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71299" w:rsidRDefault="00471299">
      <w:pPr>
        <w:pStyle w:val="normal0"/>
        <w:jc w:val="center"/>
      </w:pPr>
    </w:p>
    <w:p w:rsidR="00471299" w:rsidRDefault="00471299">
      <w:pPr>
        <w:pStyle w:val="normal0"/>
        <w:spacing w:line="480" w:lineRule="auto"/>
        <w:jc w:val="center"/>
      </w:pPr>
    </w:p>
    <w:p w:rsidR="00471299" w:rsidRDefault="00471299">
      <w:pPr>
        <w:pStyle w:val="normal0"/>
        <w:jc w:val="center"/>
      </w:pPr>
    </w:p>
    <w:p w:rsidR="00471299" w:rsidRDefault="00471299">
      <w:pPr>
        <w:pStyle w:val="normal0"/>
        <w:jc w:val="center"/>
      </w:pPr>
    </w:p>
    <w:p w:rsidR="00471299" w:rsidRDefault="00471299">
      <w:pPr>
        <w:pStyle w:val="normal0"/>
        <w:jc w:val="center"/>
      </w:pPr>
    </w:p>
    <w:p w:rsidR="00471299" w:rsidRDefault="00471299">
      <w:pPr>
        <w:pStyle w:val="normal0"/>
        <w:jc w:val="center"/>
      </w:pPr>
    </w:p>
    <w:p w:rsidR="00471299" w:rsidRDefault="00471299">
      <w:pPr>
        <w:pStyle w:val="normal0"/>
        <w:jc w:val="center"/>
      </w:pPr>
    </w:p>
    <w:p w:rsidR="00471299" w:rsidRDefault="00471299">
      <w:pPr>
        <w:pStyle w:val="normal0"/>
        <w:jc w:val="center"/>
      </w:pPr>
    </w:p>
    <w:p w:rsidR="00471299" w:rsidRDefault="00471299">
      <w:pPr>
        <w:pStyle w:val="normal0"/>
        <w:jc w:val="center"/>
      </w:pPr>
    </w:p>
    <w:p w:rsidR="00471299" w:rsidRDefault="00980796">
      <w:pPr>
        <w:pStyle w:val="normal0"/>
        <w:spacing w:line="480" w:lineRule="auto"/>
        <w:jc w:val="center"/>
      </w:pPr>
      <w:r>
        <w:rPr>
          <w:rFonts w:ascii="Times New Roman" w:eastAsia="Times New Roman" w:hAnsi="Times New Roman" w:cs="Times New Roman"/>
          <w:sz w:val="24"/>
        </w:rPr>
        <w:t xml:space="preserve">Rick Riordan – Voice of the </w:t>
      </w:r>
      <w:proofErr w:type="spellStart"/>
      <w:r>
        <w:rPr>
          <w:rFonts w:ascii="Times New Roman" w:eastAsia="Times New Roman" w:hAnsi="Times New Roman" w:cs="Times New Roman"/>
          <w:sz w:val="24"/>
        </w:rPr>
        <w:t>Demi</w:t>
      </w:r>
      <w:proofErr w:type="spellEnd"/>
      <w:r>
        <w:rPr>
          <w:rFonts w:ascii="Times New Roman" w:eastAsia="Times New Roman" w:hAnsi="Times New Roman" w:cs="Times New Roman"/>
          <w:sz w:val="24"/>
        </w:rPr>
        <w:t>-Gods</w:t>
      </w:r>
    </w:p>
    <w:p w:rsidR="00471299" w:rsidRDefault="00980796">
      <w:pPr>
        <w:pStyle w:val="normal0"/>
        <w:spacing w:line="480" w:lineRule="auto"/>
        <w:jc w:val="center"/>
      </w:pPr>
      <w:r>
        <w:rPr>
          <w:rFonts w:ascii="Times New Roman" w:eastAsia="Times New Roman" w:hAnsi="Times New Roman" w:cs="Times New Roman"/>
          <w:sz w:val="24"/>
        </w:rPr>
        <w:t>Betsy Damon</w:t>
      </w:r>
    </w:p>
    <w:p w:rsidR="00471299" w:rsidRDefault="00740FD4">
      <w:pPr>
        <w:pStyle w:val="normal0"/>
        <w:spacing w:line="480" w:lineRule="auto"/>
        <w:jc w:val="center"/>
      </w:pPr>
      <w:r>
        <w:rPr>
          <w:rFonts w:ascii="Times New Roman" w:eastAsia="Times New Roman" w:hAnsi="Times New Roman" w:cs="Times New Roman"/>
          <w:sz w:val="24"/>
        </w:rPr>
        <w:t>Plymouth State University</w:t>
      </w:r>
    </w:p>
    <w:p w:rsidR="00471299" w:rsidRDefault="00740FD4">
      <w:pPr>
        <w:pStyle w:val="normal0"/>
        <w:spacing w:line="480" w:lineRule="auto"/>
        <w:jc w:val="center"/>
      </w:pPr>
      <w:r>
        <w:rPr>
          <w:rFonts w:ascii="Times New Roman" w:eastAsia="Times New Roman" w:hAnsi="Times New Roman" w:cs="Times New Roman"/>
          <w:sz w:val="24"/>
        </w:rPr>
        <w:t>November 14, 2014</w:t>
      </w:r>
    </w:p>
    <w:p w:rsidR="00471299" w:rsidRDefault="00471299">
      <w:pPr>
        <w:pStyle w:val="normal0"/>
        <w:spacing w:line="480" w:lineRule="auto"/>
        <w:jc w:val="center"/>
      </w:pPr>
    </w:p>
    <w:p w:rsidR="00471299" w:rsidRDefault="00471299">
      <w:pPr>
        <w:pStyle w:val="normal0"/>
        <w:spacing w:line="480" w:lineRule="auto"/>
        <w:jc w:val="center"/>
      </w:pPr>
    </w:p>
    <w:p w:rsidR="00471299" w:rsidRDefault="00740FD4">
      <w:pPr>
        <w:pStyle w:val="normal0"/>
      </w:pPr>
      <w:r>
        <w:br w:type="page"/>
      </w:r>
    </w:p>
    <w:p w:rsidR="00471299" w:rsidRDefault="00471299">
      <w:pPr>
        <w:pStyle w:val="normal0"/>
        <w:spacing w:line="480" w:lineRule="auto"/>
        <w:jc w:val="center"/>
      </w:pPr>
    </w:p>
    <w:p w:rsidR="00471299" w:rsidRDefault="00471299">
      <w:pPr>
        <w:pStyle w:val="normal0"/>
        <w:spacing w:line="480" w:lineRule="auto"/>
        <w:jc w:val="center"/>
      </w:pPr>
    </w:p>
    <w:p w:rsidR="00471299" w:rsidRDefault="00740FD4">
      <w:pPr>
        <w:pStyle w:val="normal0"/>
        <w:spacing w:line="480" w:lineRule="auto"/>
        <w:jc w:val="center"/>
      </w:pPr>
      <w:r>
        <w:rPr>
          <w:rFonts w:ascii="Times New Roman" w:eastAsia="Times New Roman" w:hAnsi="Times New Roman" w:cs="Times New Roman"/>
          <w:sz w:val="24"/>
        </w:rPr>
        <w:t>Abstract</w:t>
      </w:r>
    </w:p>
    <w:p w:rsidR="009C129E" w:rsidRDefault="00740FD4">
      <w:pPr>
        <w:pStyle w:val="normal0"/>
        <w:spacing w:line="480" w:lineRule="auto"/>
        <w:rPr>
          <w:rFonts w:ascii="Times New Roman" w:eastAsia="Times New Roman" w:hAnsi="Times New Roman" w:cs="Times New Roman"/>
          <w:sz w:val="24"/>
        </w:rPr>
      </w:pPr>
      <w:r>
        <w:rPr>
          <w:rFonts w:ascii="Times New Roman" w:eastAsia="Times New Roman" w:hAnsi="Times New Roman" w:cs="Times New Roman"/>
          <w:sz w:val="24"/>
        </w:rPr>
        <w:t xml:space="preserve">The purpose of this paper is to provide an overview of the works of children’s book author </w:t>
      </w:r>
      <w:r w:rsidR="00980796">
        <w:rPr>
          <w:rFonts w:ascii="Times New Roman" w:eastAsia="Times New Roman" w:hAnsi="Times New Roman" w:cs="Times New Roman"/>
          <w:sz w:val="24"/>
        </w:rPr>
        <w:t>Rick Riordan</w:t>
      </w:r>
      <w:r>
        <w:rPr>
          <w:rFonts w:ascii="Times New Roman" w:eastAsia="Times New Roman" w:hAnsi="Times New Roman" w:cs="Times New Roman"/>
          <w:sz w:val="24"/>
        </w:rPr>
        <w:t xml:space="preserve"> and highlight the impact of h</w:t>
      </w:r>
      <w:r w:rsidR="00980796">
        <w:rPr>
          <w:rFonts w:ascii="Times New Roman" w:eastAsia="Times New Roman" w:hAnsi="Times New Roman" w:cs="Times New Roman"/>
          <w:sz w:val="24"/>
        </w:rPr>
        <w:t>is</w:t>
      </w:r>
      <w:r>
        <w:rPr>
          <w:rFonts w:ascii="Times New Roman" w:eastAsia="Times New Roman" w:hAnsi="Times New Roman" w:cs="Times New Roman"/>
          <w:sz w:val="24"/>
        </w:rPr>
        <w:t xml:space="preserve"> work on children’s literature. Major themes of h</w:t>
      </w:r>
      <w:r w:rsidR="00980796">
        <w:rPr>
          <w:rFonts w:ascii="Times New Roman" w:eastAsia="Times New Roman" w:hAnsi="Times New Roman" w:cs="Times New Roman"/>
          <w:sz w:val="24"/>
        </w:rPr>
        <w:t>is</w:t>
      </w:r>
      <w:r>
        <w:rPr>
          <w:rFonts w:ascii="Times New Roman" w:eastAsia="Times New Roman" w:hAnsi="Times New Roman" w:cs="Times New Roman"/>
          <w:sz w:val="24"/>
        </w:rPr>
        <w:t xml:space="preserve"> work include </w:t>
      </w:r>
      <w:r w:rsidR="009C129E">
        <w:rPr>
          <w:rFonts w:ascii="Times New Roman" w:eastAsia="Times New Roman" w:hAnsi="Times New Roman" w:cs="Times New Roman"/>
          <w:sz w:val="24"/>
        </w:rPr>
        <w:t>exploring classical heritages through mythology, analyzing the “hero’s quest” in a modern-day stories, and providing openings for discussion of “such relevant issues as learning disabilities, the nature of family, and themes of loyalty, friendship and faith</w:t>
      </w:r>
      <w:r>
        <w:rPr>
          <w:rFonts w:ascii="Times New Roman" w:eastAsia="Times New Roman" w:hAnsi="Times New Roman" w:cs="Times New Roman"/>
          <w:sz w:val="24"/>
        </w:rPr>
        <w:t>.</w:t>
      </w:r>
      <w:r w:rsidR="009C129E">
        <w:rPr>
          <w:rFonts w:ascii="Times New Roman" w:eastAsia="Times New Roman" w:hAnsi="Times New Roman" w:cs="Times New Roman"/>
          <w:sz w:val="24"/>
        </w:rPr>
        <w:t>” (</w:t>
      </w:r>
      <w:hyperlink r:id="rId7" w:history="1">
        <w:r w:rsidR="009C129E" w:rsidRPr="00B96391">
          <w:rPr>
            <w:rStyle w:val="Hyperlink"/>
            <w:rFonts w:ascii="Times New Roman" w:eastAsia="Times New Roman" w:hAnsi="Times New Roman" w:cs="Times New Roman"/>
            <w:sz w:val="24"/>
          </w:rPr>
          <w:t>www.rickriordan.com/my-books/percy-jackson/resources/rationale.aspx</w:t>
        </w:r>
      </w:hyperlink>
      <w:r w:rsidR="009C129E">
        <w:rPr>
          <w:rFonts w:ascii="Times New Roman" w:eastAsia="Times New Roman" w:hAnsi="Times New Roman" w:cs="Times New Roman"/>
          <w:sz w:val="24"/>
        </w:rPr>
        <w:t>)</w:t>
      </w:r>
    </w:p>
    <w:p w:rsidR="00471299" w:rsidRDefault="00740FD4">
      <w:pPr>
        <w:pStyle w:val="normal0"/>
        <w:spacing w:line="480" w:lineRule="auto"/>
      </w:pPr>
      <w:r>
        <w:rPr>
          <w:rFonts w:ascii="Times New Roman" w:eastAsia="Times New Roman" w:hAnsi="Times New Roman" w:cs="Times New Roman"/>
          <w:sz w:val="24"/>
        </w:rPr>
        <w:t xml:space="preserve"> </w:t>
      </w:r>
    </w:p>
    <w:p w:rsidR="00471299" w:rsidRDefault="00471299">
      <w:pPr>
        <w:pStyle w:val="normal0"/>
        <w:spacing w:line="480" w:lineRule="auto"/>
      </w:pPr>
    </w:p>
    <w:p w:rsidR="00471299" w:rsidRDefault="00740FD4">
      <w:pPr>
        <w:pStyle w:val="normal0"/>
      </w:pPr>
      <w:r>
        <w:br w:type="page"/>
      </w:r>
    </w:p>
    <w:p w:rsidR="00471299" w:rsidRDefault="00471299" w:rsidP="00994CCC">
      <w:pPr>
        <w:pStyle w:val="normal0"/>
        <w:spacing w:line="480" w:lineRule="auto"/>
      </w:pPr>
    </w:p>
    <w:p w:rsidR="00471299" w:rsidRPr="00994CCC" w:rsidRDefault="009C129E" w:rsidP="00994CCC">
      <w:pPr>
        <w:pStyle w:val="normal0"/>
        <w:spacing w:line="480" w:lineRule="auto"/>
        <w:jc w:val="center"/>
        <w:rPr>
          <w:rFonts w:ascii="Times New Roman" w:hAnsi="Times New Roman" w:cs="Times New Roman"/>
          <w:sz w:val="24"/>
          <w:szCs w:val="24"/>
        </w:rPr>
      </w:pPr>
      <w:r w:rsidRPr="00994CCC">
        <w:rPr>
          <w:rFonts w:ascii="Times New Roman" w:eastAsia="Times New Roman" w:hAnsi="Times New Roman" w:cs="Times New Roman"/>
          <w:sz w:val="24"/>
          <w:szCs w:val="24"/>
        </w:rPr>
        <w:t>Rick Riordan</w:t>
      </w:r>
      <w:r w:rsidR="00740FD4" w:rsidRPr="00994CCC">
        <w:rPr>
          <w:rFonts w:ascii="Times New Roman" w:eastAsia="Times New Roman" w:hAnsi="Times New Roman" w:cs="Times New Roman"/>
          <w:sz w:val="24"/>
          <w:szCs w:val="24"/>
        </w:rPr>
        <w:t xml:space="preserve"> </w:t>
      </w:r>
      <w:r w:rsidRPr="00994CCC">
        <w:rPr>
          <w:rFonts w:ascii="Times New Roman" w:eastAsia="Times New Roman" w:hAnsi="Times New Roman" w:cs="Times New Roman"/>
          <w:sz w:val="24"/>
          <w:szCs w:val="24"/>
        </w:rPr>
        <w:t>–</w:t>
      </w:r>
      <w:r w:rsidR="00740FD4" w:rsidRPr="00994CCC">
        <w:rPr>
          <w:rFonts w:ascii="Times New Roman" w:eastAsia="Times New Roman" w:hAnsi="Times New Roman" w:cs="Times New Roman"/>
          <w:sz w:val="24"/>
          <w:szCs w:val="24"/>
        </w:rPr>
        <w:t xml:space="preserve"> </w:t>
      </w:r>
      <w:r w:rsidRPr="00994CCC">
        <w:rPr>
          <w:rFonts w:ascii="Times New Roman" w:eastAsia="Times New Roman" w:hAnsi="Times New Roman" w:cs="Times New Roman"/>
          <w:sz w:val="24"/>
          <w:szCs w:val="24"/>
        </w:rPr>
        <w:t xml:space="preserve">Voice of the </w:t>
      </w:r>
      <w:proofErr w:type="spellStart"/>
      <w:r w:rsidRPr="00994CCC">
        <w:rPr>
          <w:rFonts w:ascii="Times New Roman" w:eastAsia="Times New Roman" w:hAnsi="Times New Roman" w:cs="Times New Roman"/>
          <w:sz w:val="24"/>
          <w:szCs w:val="24"/>
        </w:rPr>
        <w:t>Demi</w:t>
      </w:r>
      <w:proofErr w:type="spellEnd"/>
      <w:r w:rsidRPr="00994CCC">
        <w:rPr>
          <w:rFonts w:ascii="Times New Roman" w:eastAsia="Times New Roman" w:hAnsi="Times New Roman" w:cs="Times New Roman"/>
          <w:sz w:val="24"/>
          <w:szCs w:val="24"/>
        </w:rPr>
        <w:t>-Gods</w:t>
      </w:r>
    </w:p>
    <w:p w:rsidR="00F8160A" w:rsidRPr="00994CCC" w:rsidRDefault="009C129E" w:rsidP="00994CCC">
      <w:pPr>
        <w:pStyle w:val="normal0"/>
        <w:spacing w:line="480" w:lineRule="auto"/>
        <w:ind w:firstLine="720"/>
        <w:rPr>
          <w:rFonts w:ascii="Times New Roman" w:eastAsia="Times New Roman" w:hAnsi="Times New Roman" w:cs="Times New Roman"/>
          <w:sz w:val="24"/>
          <w:szCs w:val="24"/>
        </w:rPr>
      </w:pPr>
      <w:r w:rsidRPr="00994CCC">
        <w:rPr>
          <w:rFonts w:ascii="Times New Roman" w:eastAsia="Times New Roman" w:hAnsi="Times New Roman" w:cs="Times New Roman"/>
          <w:sz w:val="24"/>
          <w:szCs w:val="24"/>
        </w:rPr>
        <w:t xml:space="preserve">Rick Riordan has written </w:t>
      </w:r>
      <w:r w:rsidR="004E7F2A" w:rsidRPr="00994CCC">
        <w:rPr>
          <w:rFonts w:ascii="Times New Roman" w:eastAsia="Times New Roman" w:hAnsi="Times New Roman" w:cs="Times New Roman"/>
          <w:sz w:val="24"/>
          <w:szCs w:val="24"/>
        </w:rPr>
        <w:t xml:space="preserve">five series of books and several standalone novels. </w:t>
      </w:r>
      <w:r w:rsidR="00832835" w:rsidRPr="00994CCC">
        <w:rPr>
          <w:rFonts w:ascii="Times New Roman" w:hAnsi="Times New Roman" w:cs="Times New Roman"/>
          <w:color w:val="222222"/>
          <w:sz w:val="24"/>
          <w:szCs w:val="24"/>
          <w:shd w:val="clear" w:color="auto" w:fill="FFFFFF"/>
        </w:rPr>
        <w:t xml:space="preserve">Being a rather reluctant reader was the background in which Riordan' desire to write developed but he originally chose to produce mystery novels for adults that were far too scandalous for his own students to read. </w:t>
      </w:r>
      <w:r w:rsidR="004E7F2A" w:rsidRPr="00994CCC">
        <w:rPr>
          <w:rFonts w:ascii="Times New Roman" w:eastAsia="Times New Roman" w:hAnsi="Times New Roman" w:cs="Times New Roman"/>
          <w:sz w:val="24"/>
          <w:szCs w:val="24"/>
        </w:rPr>
        <w:t>A</w:t>
      </w:r>
      <w:r w:rsidR="00832835" w:rsidRPr="00994CCC">
        <w:rPr>
          <w:rFonts w:ascii="Times New Roman" w:eastAsia="Times New Roman" w:hAnsi="Times New Roman" w:cs="Times New Roman"/>
          <w:sz w:val="24"/>
          <w:szCs w:val="24"/>
        </w:rPr>
        <w:t>s a</w:t>
      </w:r>
      <w:r w:rsidR="004E7F2A" w:rsidRPr="00994CCC">
        <w:rPr>
          <w:rFonts w:ascii="Times New Roman" w:eastAsia="Times New Roman" w:hAnsi="Times New Roman" w:cs="Times New Roman"/>
          <w:sz w:val="24"/>
          <w:szCs w:val="24"/>
        </w:rPr>
        <w:t xml:space="preserve"> successful a</w:t>
      </w:r>
      <w:r w:rsidR="00F8160A" w:rsidRPr="00994CCC">
        <w:rPr>
          <w:rFonts w:ascii="Times New Roman" w:eastAsia="Times New Roman" w:hAnsi="Times New Roman" w:cs="Times New Roman"/>
          <w:sz w:val="24"/>
          <w:szCs w:val="24"/>
        </w:rPr>
        <w:t>dult mystery writer, Riordan joi</w:t>
      </w:r>
      <w:r w:rsidR="004E7F2A" w:rsidRPr="00994CCC">
        <w:rPr>
          <w:rFonts w:ascii="Times New Roman" w:eastAsia="Times New Roman" w:hAnsi="Times New Roman" w:cs="Times New Roman"/>
          <w:sz w:val="24"/>
          <w:szCs w:val="24"/>
        </w:rPr>
        <w:t>ned the teen n</w:t>
      </w:r>
      <w:r w:rsidR="00C1344A" w:rsidRPr="00994CCC">
        <w:rPr>
          <w:rFonts w:ascii="Times New Roman" w:eastAsia="Times New Roman" w:hAnsi="Times New Roman" w:cs="Times New Roman"/>
          <w:sz w:val="24"/>
          <w:szCs w:val="24"/>
        </w:rPr>
        <w:t>ovel market by accident when his youngest son was struggling with school and reading. Riordan began sharing tales of Greek mythology at bedtime until he was “</w:t>
      </w:r>
      <w:r w:rsidR="00F8160A" w:rsidRPr="00994CCC">
        <w:rPr>
          <w:rFonts w:ascii="Times New Roman" w:eastAsia="Times New Roman" w:hAnsi="Times New Roman" w:cs="Times New Roman"/>
          <w:sz w:val="24"/>
          <w:szCs w:val="24"/>
        </w:rPr>
        <w:t xml:space="preserve">forced to </w:t>
      </w:r>
      <w:r w:rsidR="00C1344A" w:rsidRPr="00994CCC">
        <w:rPr>
          <w:rFonts w:ascii="Times New Roman" w:eastAsia="Times New Roman" w:hAnsi="Times New Roman" w:cs="Times New Roman"/>
          <w:sz w:val="24"/>
          <w:szCs w:val="24"/>
        </w:rPr>
        <w:t>invent” Percy Jackson</w:t>
      </w:r>
      <w:r w:rsidR="00F8160A" w:rsidRPr="00994CCC">
        <w:rPr>
          <w:rFonts w:ascii="Times New Roman" w:eastAsia="Times New Roman" w:hAnsi="Times New Roman" w:cs="Times New Roman"/>
          <w:sz w:val="24"/>
          <w:szCs w:val="24"/>
        </w:rPr>
        <w:t>. His son encouraged him to write the story down and then his students insisted that he get it published. Not expecting much, he was instead swamped with interest from the publishing world and his new life began.</w:t>
      </w:r>
      <w:r w:rsidR="00C1344A" w:rsidRPr="00994CCC">
        <w:rPr>
          <w:rFonts w:ascii="Times New Roman" w:eastAsia="Times New Roman" w:hAnsi="Times New Roman" w:cs="Times New Roman"/>
          <w:sz w:val="24"/>
          <w:szCs w:val="24"/>
        </w:rPr>
        <w:t xml:space="preserve"> </w:t>
      </w:r>
    </w:p>
    <w:p w:rsidR="00E74CFB" w:rsidRPr="00994CCC" w:rsidRDefault="00E74CFB" w:rsidP="00994CCC">
      <w:pPr>
        <w:pStyle w:val="normal0"/>
        <w:spacing w:line="480" w:lineRule="auto"/>
        <w:ind w:firstLine="720"/>
        <w:rPr>
          <w:rFonts w:ascii="Times New Roman" w:eastAsia="Times New Roman" w:hAnsi="Times New Roman" w:cs="Times New Roman"/>
          <w:sz w:val="24"/>
          <w:szCs w:val="24"/>
        </w:rPr>
      </w:pPr>
      <w:r w:rsidRPr="00994CCC">
        <w:rPr>
          <w:rFonts w:ascii="Times New Roman" w:eastAsia="Times New Roman" w:hAnsi="Times New Roman" w:cs="Times New Roman"/>
          <w:sz w:val="24"/>
          <w:szCs w:val="24"/>
        </w:rPr>
        <w:t>Born in 1964 in San Antonio, Texas, Rick attended school in San Antonio and graduated from the University of Texas at Austin with a double major in English and history. He received his teacher certification from UT San Antonio and did his student teaching in San Antonio schools. His first full-time teaching job was in New Braunfels, Texas.</w:t>
      </w:r>
    </w:p>
    <w:p w:rsidR="00E74CFB" w:rsidRPr="00994CCC" w:rsidRDefault="00E74CFB" w:rsidP="00994CCC">
      <w:pPr>
        <w:pStyle w:val="normal0"/>
        <w:spacing w:line="480" w:lineRule="auto"/>
        <w:ind w:firstLine="720"/>
        <w:rPr>
          <w:rFonts w:ascii="Times New Roman" w:eastAsia="Times New Roman" w:hAnsi="Times New Roman" w:cs="Times New Roman"/>
          <w:sz w:val="24"/>
          <w:szCs w:val="24"/>
        </w:rPr>
      </w:pPr>
      <w:r w:rsidRPr="00994CCC">
        <w:rPr>
          <w:rFonts w:ascii="Times New Roman" w:eastAsia="Times New Roman" w:hAnsi="Times New Roman" w:cs="Times New Roman"/>
          <w:sz w:val="24"/>
          <w:szCs w:val="24"/>
        </w:rPr>
        <w:t>After spending his childhood into adulthood in Texas, he and his wife moved to San Francisco where they lived for 8 years while he taught at Presidio Hill School. They moved back to San An</w:t>
      </w:r>
      <w:r w:rsidR="008B2988">
        <w:rPr>
          <w:rFonts w:ascii="Times New Roman" w:eastAsia="Times New Roman" w:hAnsi="Times New Roman" w:cs="Times New Roman"/>
          <w:sz w:val="24"/>
          <w:szCs w:val="24"/>
        </w:rPr>
        <w:t>tonio after having two sons</w:t>
      </w:r>
      <w:r w:rsidR="00E210E0">
        <w:rPr>
          <w:rFonts w:ascii="Times New Roman" w:eastAsia="Times New Roman" w:hAnsi="Times New Roman" w:cs="Times New Roman"/>
          <w:sz w:val="24"/>
          <w:szCs w:val="24"/>
        </w:rPr>
        <w:t xml:space="preserve"> and Rick began</w:t>
      </w:r>
      <w:r w:rsidR="008B2988">
        <w:rPr>
          <w:rFonts w:ascii="Times New Roman" w:eastAsia="Times New Roman" w:hAnsi="Times New Roman" w:cs="Times New Roman"/>
          <w:sz w:val="24"/>
          <w:szCs w:val="24"/>
        </w:rPr>
        <w:t xml:space="preserve"> working at Saint Mary’s Hall School. </w:t>
      </w:r>
      <w:r w:rsidR="00E210E0">
        <w:rPr>
          <w:rFonts w:ascii="Times New Roman" w:eastAsia="Times New Roman" w:hAnsi="Times New Roman" w:cs="Times New Roman"/>
          <w:sz w:val="24"/>
          <w:szCs w:val="24"/>
        </w:rPr>
        <w:t xml:space="preserve">In 2002, he received one of four Master Teacher Awards from the school. The following year, he was inducted into the Texas Institute of Letters. Teaching recognition </w:t>
      </w:r>
      <w:proofErr w:type="spellStart"/>
      <w:r w:rsidR="00E210E0">
        <w:rPr>
          <w:rFonts w:ascii="Times New Roman" w:eastAsia="Times New Roman" w:hAnsi="Times New Roman" w:cs="Times New Roman"/>
          <w:sz w:val="24"/>
          <w:szCs w:val="24"/>
        </w:rPr>
        <w:t>not withstanding</w:t>
      </w:r>
      <w:proofErr w:type="spellEnd"/>
      <w:r w:rsidR="00E210E0">
        <w:rPr>
          <w:rFonts w:ascii="Times New Roman" w:eastAsia="Times New Roman" w:hAnsi="Times New Roman" w:cs="Times New Roman"/>
          <w:sz w:val="24"/>
          <w:szCs w:val="24"/>
        </w:rPr>
        <w:t xml:space="preserve">, a couple </w:t>
      </w:r>
      <w:r w:rsidRPr="00994CCC">
        <w:rPr>
          <w:rFonts w:ascii="Times New Roman" w:eastAsia="Times New Roman" w:hAnsi="Times New Roman" w:cs="Times New Roman"/>
          <w:sz w:val="24"/>
          <w:szCs w:val="24"/>
        </w:rPr>
        <w:t xml:space="preserve">years later </w:t>
      </w:r>
      <w:r w:rsidR="00E210E0">
        <w:rPr>
          <w:rFonts w:ascii="Times New Roman" w:eastAsia="Times New Roman" w:hAnsi="Times New Roman" w:cs="Times New Roman"/>
          <w:sz w:val="24"/>
          <w:szCs w:val="24"/>
        </w:rPr>
        <w:t xml:space="preserve">there was a decision to be made. </w:t>
      </w:r>
      <w:r w:rsidRPr="00994CCC">
        <w:rPr>
          <w:rFonts w:ascii="Times New Roman" w:eastAsia="Times New Roman" w:hAnsi="Times New Roman" w:cs="Times New Roman"/>
          <w:sz w:val="24"/>
          <w:szCs w:val="24"/>
        </w:rPr>
        <w:t>Rick had successfully used h</w:t>
      </w:r>
      <w:r w:rsidR="004E7F2A" w:rsidRPr="00994CCC">
        <w:rPr>
          <w:rFonts w:ascii="Times New Roman" w:eastAsia="Times New Roman" w:hAnsi="Times New Roman" w:cs="Times New Roman"/>
          <w:sz w:val="24"/>
          <w:szCs w:val="24"/>
        </w:rPr>
        <w:t xml:space="preserve">is experience as a Social Studies and Language Arts teacher at the middle school level </w:t>
      </w:r>
      <w:r w:rsidRPr="00994CCC">
        <w:rPr>
          <w:rFonts w:ascii="Times New Roman" w:eastAsia="Times New Roman" w:hAnsi="Times New Roman" w:cs="Times New Roman"/>
          <w:sz w:val="24"/>
          <w:szCs w:val="24"/>
        </w:rPr>
        <w:t xml:space="preserve">to create the beginning of the Percy Jackson phenomenon. That experience also </w:t>
      </w:r>
      <w:r w:rsidR="004E7F2A" w:rsidRPr="00994CCC">
        <w:rPr>
          <w:rFonts w:ascii="Times New Roman" w:eastAsia="Times New Roman" w:hAnsi="Times New Roman" w:cs="Times New Roman"/>
          <w:sz w:val="24"/>
          <w:szCs w:val="24"/>
        </w:rPr>
        <w:t>helps lend credence to the subject matter and</w:t>
      </w:r>
      <w:r w:rsidR="00F8160A" w:rsidRPr="00994CCC">
        <w:rPr>
          <w:rFonts w:ascii="Times New Roman" w:eastAsia="Times New Roman" w:hAnsi="Times New Roman" w:cs="Times New Roman"/>
          <w:sz w:val="24"/>
          <w:szCs w:val="24"/>
        </w:rPr>
        <w:t xml:space="preserve"> the interest level of readers, but the demands of publishing 2 books per year (1 adult and 1 </w:t>
      </w:r>
      <w:r w:rsidR="00F8160A" w:rsidRPr="00994CCC">
        <w:rPr>
          <w:rFonts w:ascii="Times New Roman" w:eastAsia="Times New Roman" w:hAnsi="Times New Roman" w:cs="Times New Roman"/>
          <w:sz w:val="24"/>
          <w:szCs w:val="24"/>
        </w:rPr>
        <w:lastRenderedPageBreak/>
        <w:t xml:space="preserve">children’s) exceeded his abilities if he remained a teacher so he gave up his teaching career </w:t>
      </w:r>
      <w:r w:rsidR="00F860BB" w:rsidRPr="00994CCC">
        <w:rPr>
          <w:rFonts w:ascii="Times New Roman" w:eastAsia="Times New Roman" w:hAnsi="Times New Roman" w:cs="Times New Roman"/>
          <w:sz w:val="24"/>
          <w:szCs w:val="24"/>
        </w:rPr>
        <w:t>though h</w:t>
      </w:r>
      <w:r w:rsidRPr="00994CCC">
        <w:rPr>
          <w:rFonts w:ascii="Times New Roman" w:eastAsia="Times New Roman" w:hAnsi="Times New Roman" w:cs="Times New Roman"/>
          <w:sz w:val="24"/>
          <w:szCs w:val="24"/>
        </w:rPr>
        <w:t>e says “I’ll be able to get mor</w:t>
      </w:r>
      <w:r w:rsidR="00F860BB" w:rsidRPr="00994CCC">
        <w:rPr>
          <w:rFonts w:ascii="Times New Roman" w:eastAsia="Times New Roman" w:hAnsi="Times New Roman" w:cs="Times New Roman"/>
          <w:sz w:val="24"/>
          <w:szCs w:val="24"/>
        </w:rPr>
        <w:t xml:space="preserve">e kids interested in reading mythology with my books that I ever did </w:t>
      </w:r>
      <w:r w:rsidRPr="00994CCC">
        <w:rPr>
          <w:rFonts w:ascii="Times New Roman" w:eastAsia="Times New Roman" w:hAnsi="Times New Roman" w:cs="Times New Roman"/>
          <w:sz w:val="24"/>
          <w:szCs w:val="24"/>
        </w:rPr>
        <w:t>as a teacher.” (</w:t>
      </w:r>
      <w:hyperlink r:id="rId8" w:history="1">
        <w:r w:rsidR="00994CCC" w:rsidRPr="00BB3163">
          <w:rPr>
            <w:rStyle w:val="Hyperlink"/>
            <w:rFonts w:ascii="Times New Roman" w:eastAsia="Times New Roman" w:hAnsi="Times New Roman" w:cs="Times New Roman"/>
            <w:sz w:val="24"/>
            <w:szCs w:val="24"/>
          </w:rPr>
          <w:t>www.rickriordan.com/about-rick/an-interview-with-rick.aspx</w:t>
        </w:r>
      </w:hyperlink>
      <w:r w:rsidR="00F860BB" w:rsidRPr="00994CCC">
        <w:rPr>
          <w:rFonts w:ascii="Times New Roman" w:eastAsia="Times New Roman" w:hAnsi="Times New Roman" w:cs="Times New Roman"/>
          <w:sz w:val="24"/>
          <w:szCs w:val="24"/>
        </w:rPr>
        <w:t>)</w:t>
      </w:r>
      <w:r w:rsidRPr="00994CCC">
        <w:rPr>
          <w:rFonts w:ascii="Times New Roman" w:eastAsia="Times New Roman" w:hAnsi="Times New Roman" w:cs="Times New Roman"/>
          <w:sz w:val="24"/>
          <w:szCs w:val="24"/>
        </w:rPr>
        <w:t xml:space="preserve"> The entire family ha</w:t>
      </w:r>
      <w:r w:rsidR="00994CCC">
        <w:rPr>
          <w:rFonts w:ascii="Times New Roman" w:eastAsia="Times New Roman" w:hAnsi="Times New Roman" w:cs="Times New Roman"/>
          <w:sz w:val="24"/>
          <w:szCs w:val="24"/>
        </w:rPr>
        <w:t>s</w:t>
      </w:r>
      <w:r w:rsidRPr="00994CCC">
        <w:rPr>
          <w:rFonts w:ascii="Times New Roman" w:eastAsia="Times New Roman" w:hAnsi="Times New Roman" w:cs="Times New Roman"/>
          <w:sz w:val="24"/>
          <w:szCs w:val="24"/>
        </w:rPr>
        <w:t xml:space="preserve"> since moved to Boston. </w:t>
      </w:r>
    </w:p>
    <w:p w:rsidR="004E7F2A" w:rsidRPr="00994CCC" w:rsidRDefault="00F860BB" w:rsidP="00994CCC">
      <w:pPr>
        <w:pStyle w:val="normal0"/>
        <w:spacing w:line="480" w:lineRule="auto"/>
        <w:ind w:firstLine="720"/>
        <w:rPr>
          <w:rFonts w:ascii="Times New Roman" w:eastAsia="Times New Roman" w:hAnsi="Times New Roman" w:cs="Times New Roman"/>
          <w:sz w:val="24"/>
          <w:szCs w:val="24"/>
        </w:rPr>
      </w:pPr>
      <w:r w:rsidRPr="00994CCC">
        <w:rPr>
          <w:rFonts w:ascii="Times New Roman" w:eastAsia="Times New Roman" w:hAnsi="Times New Roman" w:cs="Times New Roman"/>
          <w:sz w:val="24"/>
          <w:szCs w:val="24"/>
        </w:rPr>
        <w:t xml:space="preserve">One </w:t>
      </w:r>
      <w:r w:rsidR="00E74CFB" w:rsidRPr="00994CCC">
        <w:rPr>
          <w:rFonts w:ascii="Times New Roman" w:eastAsia="Times New Roman" w:hAnsi="Times New Roman" w:cs="Times New Roman"/>
          <w:sz w:val="24"/>
          <w:szCs w:val="24"/>
        </w:rPr>
        <w:t>valuable piece that Riordan provides on his website</w:t>
      </w:r>
      <w:r w:rsidRPr="00994CCC">
        <w:rPr>
          <w:rFonts w:ascii="Times New Roman" w:eastAsia="Times New Roman" w:hAnsi="Times New Roman" w:cs="Times New Roman"/>
          <w:sz w:val="24"/>
          <w:szCs w:val="24"/>
        </w:rPr>
        <w:t xml:space="preserve"> to help teachers “use” his books is a rationale page that provides a teacher’s guide, school project ideas, and a ready-made rationale that “you are welcome to share with parents, principals, curriculum gurus, etc.” </w:t>
      </w:r>
      <w:proofErr w:type="gramStart"/>
      <w:r w:rsidRPr="00994CCC">
        <w:rPr>
          <w:rFonts w:ascii="Times New Roman" w:eastAsia="Times New Roman" w:hAnsi="Times New Roman" w:cs="Times New Roman"/>
          <w:sz w:val="24"/>
          <w:szCs w:val="24"/>
        </w:rPr>
        <w:t>(</w:t>
      </w:r>
      <w:hyperlink r:id="rId9" w:history="1">
        <w:r w:rsidRPr="00994CCC">
          <w:rPr>
            <w:rStyle w:val="Hyperlink"/>
            <w:rFonts w:ascii="Times New Roman" w:eastAsia="Times New Roman" w:hAnsi="Times New Roman" w:cs="Times New Roman"/>
            <w:sz w:val="24"/>
            <w:szCs w:val="24"/>
          </w:rPr>
          <w:t>www.rickriordan.com/my-books/percy-jackson/resources/rationale.aspx</w:t>
        </w:r>
      </w:hyperlink>
      <w:r w:rsidRPr="00994CCC">
        <w:rPr>
          <w:rFonts w:ascii="Times New Roman" w:eastAsia="Times New Roman" w:hAnsi="Times New Roman" w:cs="Times New Roman"/>
          <w:sz w:val="24"/>
          <w:szCs w:val="24"/>
        </w:rPr>
        <w:t>) in the event that any controversy or discussion is raised.</w:t>
      </w:r>
      <w:proofErr w:type="gramEnd"/>
      <w:r w:rsidRPr="00994CCC">
        <w:rPr>
          <w:rFonts w:ascii="Times New Roman" w:eastAsia="Times New Roman" w:hAnsi="Times New Roman" w:cs="Times New Roman"/>
          <w:sz w:val="24"/>
          <w:szCs w:val="24"/>
        </w:rPr>
        <w:t xml:space="preserve"> </w:t>
      </w:r>
      <w:r w:rsidR="00E74CFB" w:rsidRPr="00994CCC">
        <w:rPr>
          <w:rFonts w:ascii="Times New Roman" w:eastAsia="Times New Roman" w:hAnsi="Times New Roman" w:cs="Times New Roman"/>
          <w:sz w:val="24"/>
          <w:szCs w:val="24"/>
        </w:rPr>
        <w:t>I think this aspect is one of the value-added items about Rick Riordan as a children’s literature author. He’s been there in the trenches of the classroom and knows what teachers have to go through whether it’s finding appropriate activities, inspiring students to learn the curriculum, or working with administration and parents to explain how the kids are learning by using specific texts that may be seen as “fun” rather than “educational.” Not only is he providing a service to his fellow teachers but he is helping promote the use of his materials in the classroom</w:t>
      </w:r>
      <w:r w:rsidR="00832835" w:rsidRPr="00994CCC">
        <w:rPr>
          <w:rFonts w:ascii="Times New Roman" w:eastAsia="Times New Roman" w:hAnsi="Times New Roman" w:cs="Times New Roman"/>
          <w:sz w:val="24"/>
          <w:szCs w:val="24"/>
        </w:rPr>
        <w:t xml:space="preserve"> which in turn should keep his titles circulating very actively long after they drop off the NY Times Bestsellers List.</w:t>
      </w:r>
    </w:p>
    <w:p w:rsidR="00471299" w:rsidRPr="00994CCC" w:rsidRDefault="004E7F2A" w:rsidP="00994CCC">
      <w:pPr>
        <w:pStyle w:val="normal0"/>
        <w:spacing w:line="480" w:lineRule="auto"/>
        <w:ind w:firstLine="720"/>
        <w:rPr>
          <w:rFonts w:ascii="Times New Roman" w:eastAsia="Times New Roman" w:hAnsi="Times New Roman" w:cs="Times New Roman"/>
          <w:sz w:val="24"/>
          <w:szCs w:val="24"/>
        </w:rPr>
      </w:pPr>
      <w:r w:rsidRPr="00994CCC">
        <w:rPr>
          <w:rFonts w:ascii="Times New Roman" w:eastAsia="Times New Roman" w:hAnsi="Times New Roman" w:cs="Times New Roman"/>
          <w:sz w:val="24"/>
          <w:szCs w:val="24"/>
        </w:rPr>
        <w:t>His Percy Jackson and the Olympians</w:t>
      </w:r>
      <w:r w:rsidR="00F860BB" w:rsidRPr="00994CCC">
        <w:rPr>
          <w:rFonts w:ascii="Times New Roman" w:eastAsia="Times New Roman" w:hAnsi="Times New Roman" w:cs="Times New Roman"/>
          <w:sz w:val="24"/>
          <w:szCs w:val="24"/>
        </w:rPr>
        <w:t xml:space="preserve"> (5 books)</w:t>
      </w:r>
      <w:r w:rsidRPr="00994CCC">
        <w:rPr>
          <w:rFonts w:ascii="Times New Roman" w:eastAsia="Times New Roman" w:hAnsi="Times New Roman" w:cs="Times New Roman"/>
          <w:sz w:val="24"/>
          <w:szCs w:val="24"/>
        </w:rPr>
        <w:t xml:space="preserve"> and The Heroes of Olympus</w:t>
      </w:r>
      <w:r w:rsidR="00F860BB" w:rsidRPr="00994CCC">
        <w:rPr>
          <w:rFonts w:ascii="Times New Roman" w:eastAsia="Times New Roman" w:hAnsi="Times New Roman" w:cs="Times New Roman"/>
          <w:sz w:val="24"/>
          <w:szCs w:val="24"/>
        </w:rPr>
        <w:t xml:space="preserve"> (5 books)</w:t>
      </w:r>
      <w:r w:rsidRPr="00994CCC">
        <w:rPr>
          <w:rFonts w:ascii="Times New Roman" w:eastAsia="Times New Roman" w:hAnsi="Times New Roman" w:cs="Times New Roman"/>
          <w:sz w:val="24"/>
          <w:szCs w:val="24"/>
        </w:rPr>
        <w:t xml:space="preserve"> series are based on Greek mythology while the Kane Chronicles </w:t>
      </w:r>
      <w:r w:rsidR="00F860BB" w:rsidRPr="00994CCC">
        <w:rPr>
          <w:rFonts w:ascii="Times New Roman" w:eastAsia="Times New Roman" w:hAnsi="Times New Roman" w:cs="Times New Roman"/>
          <w:sz w:val="24"/>
          <w:szCs w:val="24"/>
        </w:rPr>
        <w:t xml:space="preserve">(3 books) </w:t>
      </w:r>
      <w:r w:rsidRPr="00994CCC">
        <w:rPr>
          <w:rFonts w:ascii="Times New Roman" w:eastAsia="Times New Roman" w:hAnsi="Times New Roman" w:cs="Times New Roman"/>
          <w:sz w:val="24"/>
          <w:szCs w:val="24"/>
        </w:rPr>
        <w:t xml:space="preserve">touches on Egyptian mythology. </w:t>
      </w:r>
      <w:r w:rsidR="00F860BB" w:rsidRPr="00994CCC">
        <w:rPr>
          <w:rFonts w:ascii="Times New Roman" w:eastAsia="Times New Roman" w:hAnsi="Times New Roman" w:cs="Times New Roman"/>
          <w:sz w:val="24"/>
          <w:szCs w:val="24"/>
        </w:rPr>
        <w:t xml:space="preserve">Assorted graphic novels and related books have been released as well. </w:t>
      </w:r>
      <w:r w:rsidRPr="00994CCC">
        <w:rPr>
          <w:rFonts w:ascii="Times New Roman" w:eastAsia="Times New Roman" w:hAnsi="Times New Roman" w:cs="Times New Roman"/>
          <w:sz w:val="24"/>
          <w:szCs w:val="24"/>
        </w:rPr>
        <w:t>The 39 Clues Ser</w:t>
      </w:r>
      <w:r w:rsidR="00F860BB" w:rsidRPr="00994CCC">
        <w:rPr>
          <w:rFonts w:ascii="Times New Roman" w:eastAsia="Times New Roman" w:hAnsi="Times New Roman" w:cs="Times New Roman"/>
          <w:sz w:val="24"/>
          <w:szCs w:val="24"/>
        </w:rPr>
        <w:t xml:space="preserve">ies was designed by Riordan and he </w:t>
      </w:r>
      <w:r w:rsidR="00E74CFB" w:rsidRPr="00994CCC">
        <w:rPr>
          <w:rFonts w:ascii="Times New Roman" w:eastAsia="Times New Roman" w:hAnsi="Times New Roman" w:cs="Times New Roman"/>
          <w:sz w:val="24"/>
          <w:szCs w:val="24"/>
        </w:rPr>
        <w:t>wrote</w:t>
      </w:r>
      <w:r w:rsidR="00F860BB" w:rsidRPr="00994CCC">
        <w:rPr>
          <w:rFonts w:ascii="Times New Roman" w:eastAsia="Times New Roman" w:hAnsi="Times New Roman" w:cs="Times New Roman"/>
          <w:sz w:val="24"/>
          <w:szCs w:val="24"/>
        </w:rPr>
        <w:t xml:space="preserve"> the first book, but the publishers opted to have other authors create the other stories in the series staying true to the series design but highlighting their own styles in order to get more books out to the public more frequently. Books</w:t>
      </w:r>
      <w:r w:rsidR="00731DCB" w:rsidRPr="00994CCC">
        <w:rPr>
          <w:rFonts w:ascii="Times New Roman" w:eastAsia="Times New Roman" w:hAnsi="Times New Roman" w:cs="Times New Roman"/>
          <w:sz w:val="24"/>
          <w:szCs w:val="24"/>
        </w:rPr>
        <w:t xml:space="preserve"> usually take 2-4 months for Riordan to write and then the rest of the 12 months is devoted to </w:t>
      </w:r>
      <w:r w:rsidR="00731DCB" w:rsidRPr="00994CCC">
        <w:rPr>
          <w:rFonts w:ascii="Times New Roman" w:eastAsia="Times New Roman" w:hAnsi="Times New Roman" w:cs="Times New Roman"/>
          <w:sz w:val="24"/>
          <w:szCs w:val="24"/>
        </w:rPr>
        <w:lastRenderedPageBreak/>
        <w:t xml:space="preserve">comprehensive revisions, sometimes as many as 4 per book. The best news now is that by October 2015, fans will get to read about Magnus Chase as he journeys through Norse mythology in Magnus Chase and the Gods of </w:t>
      </w:r>
      <w:proofErr w:type="spellStart"/>
      <w:r w:rsidR="00731DCB" w:rsidRPr="00994CCC">
        <w:rPr>
          <w:rFonts w:ascii="Times New Roman" w:eastAsia="Times New Roman" w:hAnsi="Times New Roman" w:cs="Times New Roman"/>
          <w:sz w:val="24"/>
          <w:szCs w:val="24"/>
        </w:rPr>
        <w:t>Asgard’s</w:t>
      </w:r>
      <w:proofErr w:type="spellEnd"/>
      <w:r w:rsidR="00731DCB" w:rsidRPr="00994CCC">
        <w:rPr>
          <w:rFonts w:ascii="Times New Roman" w:eastAsia="Times New Roman" w:hAnsi="Times New Roman" w:cs="Times New Roman"/>
          <w:sz w:val="24"/>
          <w:szCs w:val="24"/>
        </w:rPr>
        <w:t xml:space="preserve"> first volume: </w:t>
      </w:r>
      <w:r w:rsidR="00731DCB" w:rsidRPr="00DE4A1D">
        <w:rPr>
          <w:rFonts w:ascii="Times New Roman" w:eastAsia="Times New Roman" w:hAnsi="Times New Roman" w:cs="Times New Roman"/>
          <w:i/>
          <w:sz w:val="24"/>
          <w:szCs w:val="24"/>
        </w:rPr>
        <w:t>The Sword of Summer</w:t>
      </w:r>
      <w:r w:rsidR="00731DCB" w:rsidRPr="00994CCC">
        <w:rPr>
          <w:rFonts w:ascii="Times New Roman" w:eastAsia="Times New Roman" w:hAnsi="Times New Roman" w:cs="Times New Roman"/>
          <w:sz w:val="24"/>
          <w:szCs w:val="24"/>
        </w:rPr>
        <w:t xml:space="preserve">. Magnus was indirectly referenced in The Blood of Olympus when it was mentioned that </w:t>
      </w:r>
      <w:proofErr w:type="spellStart"/>
      <w:r w:rsidR="00731DCB" w:rsidRPr="00994CCC">
        <w:rPr>
          <w:rFonts w:ascii="Times New Roman" w:eastAsia="Times New Roman" w:hAnsi="Times New Roman" w:cs="Times New Roman"/>
          <w:sz w:val="24"/>
          <w:szCs w:val="24"/>
        </w:rPr>
        <w:t>Annabeth</w:t>
      </w:r>
      <w:proofErr w:type="spellEnd"/>
      <w:r w:rsidR="00731DCB" w:rsidRPr="00994CCC">
        <w:rPr>
          <w:rFonts w:ascii="Times New Roman" w:eastAsia="Times New Roman" w:hAnsi="Times New Roman" w:cs="Times New Roman"/>
          <w:sz w:val="24"/>
          <w:szCs w:val="24"/>
        </w:rPr>
        <w:t xml:space="preserve"> Chase had an uncle and cousin that lived in Boston.</w:t>
      </w:r>
    </w:p>
    <w:p w:rsidR="00994CCC" w:rsidRPr="00994CCC" w:rsidRDefault="00994CCC" w:rsidP="00994CCC">
      <w:pPr>
        <w:spacing w:line="480" w:lineRule="auto"/>
        <w:ind w:firstLine="720"/>
        <w:rPr>
          <w:rFonts w:ascii="Times New Roman" w:hAnsi="Times New Roman" w:cs="Times New Roman"/>
          <w:color w:val="222222"/>
          <w:sz w:val="24"/>
          <w:szCs w:val="24"/>
          <w:shd w:val="clear" w:color="auto" w:fill="FFFFFF"/>
        </w:rPr>
      </w:pPr>
      <w:r w:rsidRPr="00994CCC">
        <w:rPr>
          <w:rFonts w:ascii="Times New Roman" w:hAnsi="Times New Roman" w:cs="Times New Roman"/>
          <w:color w:val="222222"/>
          <w:sz w:val="24"/>
          <w:szCs w:val="24"/>
          <w:shd w:val="clear" w:color="auto" w:fill="FFFFFF"/>
        </w:rPr>
        <w:t xml:space="preserve">Rick Riordan does something that is amazing to see in action. He produces books that get kids excited about reading! They await the next book release with bated breath and reluctantly accept other suggestions of books to read in the meantime. His approach is not unique or even new but there is something magnetic about his main characters that touch kids and make them feel that they could be the leads themselves (or at least good friends of the heroes.) Riordan focuses on ancient histories to drive his novels and series which as a former middle school Social Studies and English Language Arts teacher </w:t>
      </w:r>
      <w:proofErr w:type="gramStart"/>
      <w:r w:rsidRPr="00994CCC">
        <w:rPr>
          <w:rFonts w:ascii="Times New Roman" w:hAnsi="Times New Roman" w:cs="Times New Roman"/>
          <w:color w:val="222222"/>
          <w:sz w:val="24"/>
          <w:szCs w:val="24"/>
          <w:shd w:val="clear" w:color="auto" w:fill="FFFFFF"/>
        </w:rPr>
        <w:t>gives</w:t>
      </w:r>
      <w:proofErr w:type="gramEnd"/>
      <w:r w:rsidRPr="00994CCC">
        <w:rPr>
          <w:rFonts w:ascii="Times New Roman" w:hAnsi="Times New Roman" w:cs="Times New Roman"/>
          <w:color w:val="222222"/>
          <w:sz w:val="24"/>
          <w:szCs w:val="24"/>
          <w:shd w:val="clear" w:color="auto" w:fill="FFFFFF"/>
        </w:rPr>
        <w:t xml:space="preserve"> his books an advantage in connecting to mandated curriculum. True, other series involve fantasy settings based on nonfiction research and details, but most time-traversing characters are tame compared to Percy and </w:t>
      </w:r>
      <w:proofErr w:type="spellStart"/>
      <w:r w:rsidRPr="00994CCC">
        <w:rPr>
          <w:rFonts w:ascii="Times New Roman" w:hAnsi="Times New Roman" w:cs="Times New Roman"/>
          <w:color w:val="222222"/>
          <w:sz w:val="24"/>
          <w:szCs w:val="24"/>
          <w:shd w:val="clear" w:color="auto" w:fill="FFFFFF"/>
        </w:rPr>
        <w:t>Annabeth</w:t>
      </w:r>
      <w:proofErr w:type="spellEnd"/>
      <w:r w:rsidRPr="00994CCC">
        <w:rPr>
          <w:rFonts w:ascii="Times New Roman" w:hAnsi="Times New Roman" w:cs="Times New Roman"/>
          <w:color w:val="222222"/>
          <w:sz w:val="24"/>
          <w:szCs w:val="24"/>
          <w:shd w:val="clear" w:color="auto" w:fill="FFFFFF"/>
        </w:rPr>
        <w:t xml:space="preserve"> and what kid doesn't dream that they're descended from gods with super talents and skills at the ready after some basic how to sessions with Grover. </w:t>
      </w:r>
    </w:p>
    <w:p w:rsidR="005036F7" w:rsidRPr="005036F7" w:rsidRDefault="005036F7" w:rsidP="005036F7">
      <w:pPr>
        <w:pStyle w:val="normal0"/>
        <w:spacing w:line="480" w:lineRule="auto"/>
        <w:rPr>
          <w:rFonts w:ascii="Times New Roman" w:hAnsi="Times New Roman" w:cs="Times New Roman"/>
          <w:b/>
          <w:color w:val="222222"/>
          <w:sz w:val="24"/>
          <w:szCs w:val="24"/>
          <w:shd w:val="clear" w:color="auto" w:fill="FFFFFF"/>
        </w:rPr>
      </w:pPr>
      <w:r w:rsidRPr="005036F7">
        <w:rPr>
          <w:rFonts w:ascii="Times New Roman" w:hAnsi="Times New Roman" w:cs="Times New Roman"/>
          <w:b/>
          <w:color w:val="222222"/>
          <w:sz w:val="24"/>
          <w:szCs w:val="24"/>
          <w:shd w:val="clear" w:color="auto" w:fill="FFFFFF"/>
        </w:rPr>
        <w:t>Conclusion:</w:t>
      </w:r>
    </w:p>
    <w:p w:rsidR="00994CCC" w:rsidRPr="00994CCC" w:rsidRDefault="008B2988" w:rsidP="005036F7">
      <w:pPr>
        <w:pStyle w:val="normal0"/>
        <w:spacing w:line="480" w:lineRule="auto"/>
        <w:ind w:firstLine="720"/>
        <w:rPr>
          <w:rFonts w:ascii="Times New Roman" w:hAnsi="Times New Roman" w:cs="Times New Roman"/>
          <w:sz w:val="24"/>
          <w:szCs w:val="24"/>
          <w:highlight w:val="yellow"/>
        </w:rPr>
      </w:pPr>
      <w:r>
        <w:rPr>
          <w:rFonts w:ascii="Times New Roman" w:hAnsi="Times New Roman" w:cs="Times New Roman"/>
          <w:color w:val="222222"/>
          <w:sz w:val="24"/>
          <w:szCs w:val="24"/>
          <w:shd w:val="clear" w:color="auto" w:fill="FFFFFF"/>
        </w:rPr>
        <w:t>If it</w:t>
      </w:r>
      <w:r w:rsidR="00994CCC" w:rsidRPr="00994CCC">
        <w:rPr>
          <w:rFonts w:ascii="Times New Roman" w:hAnsi="Times New Roman" w:cs="Times New Roman"/>
          <w:color w:val="222222"/>
          <w:sz w:val="24"/>
          <w:szCs w:val="24"/>
          <w:shd w:val="clear" w:color="auto" w:fill="FFFFFF"/>
        </w:rPr>
        <w:t xml:space="preserve"> wasn't </w:t>
      </w:r>
      <w:r>
        <w:rPr>
          <w:rFonts w:ascii="Times New Roman" w:hAnsi="Times New Roman" w:cs="Times New Roman"/>
          <w:color w:val="222222"/>
          <w:sz w:val="24"/>
          <w:szCs w:val="24"/>
          <w:shd w:val="clear" w:color="auto" w:fill="FFFFFF"/>
        </w:rPr>
        <w:t>for</w:t>
      </w:r>
      <w:r w:rsidR="00994CCC" w:rsidRPr="00994CCC">
        <w:rPr>
          <w:rFonts w:ascii="Times New Roman" w:hAnsi="Times New Roman" w:cs="Times New Roman"/>
          <w:color w:val="222222"/>
          <w:sz w:val="24"/>
          <w:szCs w:val="24"/>
          <w:shd w:val="clear" w:color="auto" w:fill="FFFFFF"/>
        </w:rPr>
        <w:t xml:space="preserve"> his youngest son</w:t>
      </w:r>
      <w:r>
        <w:rPr>
          <w:rFonts w:ascii="Times New Roman" w:hAnsi="Times New Roman" w:cs="Times New Roman"/>
          <w:color w:val="222222"/>
          <w:sz w:val="24"/>
          <w:szCs w:val="24"/>
          <w:shd w:val="clear" w:color="auto" w:fill="FFFFFF"/>
        </w:rPr>
        <w:t>’s</w:t>
      </w:r>
      <w:r w:rsidR="00994CCC" w:rsidRPr="00994CCC">
        <w:rPr>
          <w:rFonts w:ascii="Times New Roman" w:hAnsi="Times New Roman" w:cs="Times New Roman"/>
          <w:color w:val="222222"/>
          <w:sz w:val="24"/>
          <w:szCs w:val="24"/>
          <w:shd w:val="clear" w:color="auto" w:fill="FFFFFF"/>
        </w:rPr>
        <w:t xml:space="preserve"> dyslexia and ADHD, Riordan’s </w:t>
      </w:r>
      <w:r>
        <w:rPr>
          <w:rFonts w:ascii="Times New Roman" w:hAnsi="Times New Roman" w:cs="Times New Roman"/>
          <w:color w:val="222222"/>
          <w:sz w:val="24"/>
          <w:szCs w:val="24"/>
          <w:shd w:val="clear" w:color="auto" w:fill="FFFFFF"/>
        </w:rPr>
        <w:t>creation of Percy Jackson may have never happened and many young people would never have been able to</w:t>
      </w:r>
      <w:r w:rsidR="00994CCC" w:rsidRPr="00994CCC">
        <w:rPr>
          <w:rFonts w:ascii="Times New Roman" w:hAnsi="Times New Roman" w:cs="Times New Roman"/>
          <w:color w:val="222222"/>
          <w:sz w:val="24"/>
          <w:szCs w:val="24"/>
          <w:shd w:val="clear" w:color="auto" w:fill="FFFFFF"/>
        </w:rPr>
        <w:t xml:space="preserve"> find books </w:t>
      </w:r>
      <w:r>
        <w:rPr>
          <w:rFonts w:ascii="Times New Roman" w:hAnsi="Times New Roman" w:cs="Times New Roman"/>
          <w:color w:val="222222"/>
          <w:sz w:val="24"/>
          <w:szCs w:val="24"/>
          <w:shd w:val="clear" w:color="auto" w:fill="FFFFFF"/>
        </w:rPr>
        <w:t>t</w:t>
      </w:r>
      <w:r w:rsidR="00994CCC" w:rsidRPr="00994CCC">
        <w:rPr>
          <w:rFonts w:ascii="Times New Roman" w:hAnsi="Times New Roman" w:cs="Times New Roman"/>
          <w:color w:val="222222"/>
          <w:sz w:val="24"/>
          <w:szCs w:val="24"/>
          <w:shd w:val="clear" w:color="auto" w:fill="FFFFFF"/>
        </w:rPr>
        <w:t>he</w:t>
      </w:r>
      <w:r>
        <w:rPr>
          <w:rFonts w:ascii="Times New Roman" w:hAnsi="Times New Roman" w:cs="Times New Roman"/>
          <w:color w:val="222222"/>
          <w:sz w:val="24"/>
          <w:szCs w:val="24"/>
          <w:shd w:val="clear" w:color="auto" w:fill="FFFFFF"/>
        </w:rPr>
        <w:t>y</w:t>
      </w:r>
      <w:r w:rsidR="00994CCC" w:rsidRPr="00994CCC">
        <w:rPr>
          <w:rFonts w:ascii="Times New Roman" w:hAnsi="Times New Roman" w:cs="Times New Roman"/>
          <w:color w:val="222222"/>
          <w:sz w:val="24"/>
          <w:szCs w:val="24"/>
          <w:shd w:val="clear" w:color="auto" w:fill="FFFFFF"/>
        </w:rPr>
        <w:t xml:space="preserve"> enjoy</w:t>
      </w:r>
      <w:r>
        <w:rPr>
          <w:rFonts w:ascii="Times New Roman" w:hAnsi="Times New Roman" w:cs="Times New Roman"/>
          <w:color w:val="222222"/>
          <w:sz w:val="24"/>
          <w:szCs w:val="24"/>
          <w:shd w:val="clear" w:color="auto" w:fill="FFFFFF"/>
        </w:rPr>
        <w:t xml:space="preserve"> as much as Riordan’s contributions to the children’s literature market</w:t>
      </w:r>
      <w:r w:rsidR="00994CCC" w:rsidRPr="00994CCC">
        <w:rPr>
          <w:rFonts w:ascii="Times New Roman" w:hAnsi="Times New Roman" w:cs="Times New Roman"/>
          <w:color w:val="222222"/>
          <w:sz w:val="24"/>
          <w:szCs w:val="24"/>
          <w:shd w:val="clear" w:color="auto" w:fill="FFFFFF"/>
        </w:rPr>
        <w:t>. When</w:t>
      </w:r>
      <w:r>
        <w:rPr>
          <w:rFonts w:ascii="Times New Roman" w:hAnsi="Times New Roman" w:cs="Times New Roman"/>
          <w:color w:val="222222"/>
          <w:sz w:val="24"/>
          <w:szCs w:val="24"/>
          <w:shd w:val="clear" w:color="auto" w:fill="FFFFFF"/>
        </w:rPr>
        <w:t xml:space="preserve"> Riordan’s son was struggling with reading, his dad asked what interested him</w:t>
      </w:r>
      <w:r w:rsidR="00994CCC" w:rsidRPr="00994CCC">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in school. H</w:t>
      </w:r>
      <w:r w:rsidR="00994CCC" w:rsidRPr="00994CCC">
        <w:rPr>
          <w:rFonts w:ascii="Times New Roman" w:hAnsi="Times New Roman" w:cs="Times New Roman"/>
          <w:color w:val="222222"/>
          <w:sz w:val="24"/>
          <w:szCs w:val="24"/>
          <w:shd w:val="clear" w:color="auto" w:fill="FFFFFF"/>
        </w:rPr>
        <w:t xml:space="preserve">is son expressed interest in Greek mythology which fit perfectly with Riordan’s past as a Social Studies teacher, in these </w:t>
      </w:r>
      <w:proofErr w:type="gramStart"/>
      <w:r w:rsidR="00994CCC" w:rsidRPr="00994CCC">
        <w:rPr>
          <w:rFonts w:ascii="Times New Roman" w:hAnsi="Times New Roman" w:cs="Times New Roman"/>
          <w:color w:val="222222"/>
          <w:sz w:val="24"/>
          <w:szCs w:val="24"/>
          <w:shd w:val="clear" w:color="auto" w:fill="FFFFFF"/>
        </w:rPr>
        <w:t>books,</w:t>
      </w:r>
      <w:proofErr w:type="gramEnd"/>
      <w:r w:rsidR="00994CCC" w:rsidRPr="00994CCC">
        <w:rPr>
          <w:rFonts w:ascii="Times New Roman" w:hAnsi="Times New Roman" w:cs="Times New Roman"/>
          <w:color w:val="222222"/>
          <w:sz w:val="24"/>
          <w:szCs w:val="24"/>
          <w:shd w:val="clear" w:color="auto" w:fill="FFFFFF"/>
        </w:rPr>
        <w:t xml:space="preserve"> the story doesn't just happen with Percy and </w:t>
      </w:r>
      <w:proofErr w:type="spellStart"/>
      <w:r w:rsidR="00994CCC" w:rsidRPr="00994CCC">
        <w:rPr>
          <w:rFonts w:ascii="Times New Roman" w:hAnsi="Times New Roman" w:cs="Times New Roman"/>
          <w:color w:val="222222"/>
          <w:sz w:val="24"/>
          <w:szCs w:val="24"/>
          <w:shd w:val="clear" w:color="auto" w:fill="FFFFFF"/>
        </w:rPr>
        <w:t>Annabeth</w:t>
      </w:r>
      <w:proofErr w:type="spellEnd"/>
      <w:r w:rsidR="00994CCC" w:rsidRPr="00994CCC">
        <w:rPr>
          <w:rFonts w:ascii="Times New Roman" w:hAnsi="Times New Roman" w:cs="Times New Roman"/>
          <w:color w:val="222222"/>
          <w:sz w:val="24"/>
          <w:szCs w:val="24"/>
          <w:shd w:val="clear" w:color="auto" w:fill="FFFFFF"/>
        </w:rPr>
        <w:t xml:space="preserve"> standing around </w:t>
      </w:r>
      <w:r w:rsidR="00994CCC" w:rsidRPr="00994CCC">
        <w:rPr>
          <w:rFonts w:ascii="Times New Roman" w:hAnsi="Times New Roman" w:cs="Times New Roman"/>
          <w:color w:val="222222"/>
          <w:sz w:val="24"/>
          <w:szCs w:val="24"/>
          <w:shd w:val="clear" w:color="auto" w:fill="FFFFFF"/>
        </w:rPr>
        <w:lastRenderedPageBreak/>
        <w:t>and watching but instead you can transform yourself into those intrepid adventurers and vicariously experience the</w:t>
      </w:r>
      <w:bookmarkStart w:id="0" w:name="_GoBack"/>
      <w:bookmarkEnd w:id="0"/>
      <w:r w:rsidR="00994CCC" w:rsidRPr="00994CCC">
        <w:rPr>
          <w:rFonts w:ascii="Times New Roman" w:hAnsi="Times New Roman" w:cs="Times New Roman"/>
          <w:color w:val="222222"/>
          <w:sz w:val="24"/>
          <w:szCs w:val="24"/>
          <w:shd w:val="clear" w:color="auto" w:fill="FFFFFF"/>
        </w:rPr>
        <w:t xml:space="preserve"> story up close and personal.</w:t>
      </w:r>
      <w:r w:rsidR="005036F7">
        <w:rPr>
          <w:rFonts w:ascii="Times New Roman" w:hAnsi="Times New Roman" w:cs="Times New Roman"/>
          <w:color w:val="222222"/>
          <w:sz w:val="24"/>
          <w:szCs w:val="24"/>
          <w:shd w:val="clear" w:color="auto" w:fill="FFFFFF"/>
        </w:rPr>
        <w:tab/>
      </w:r>
      <w:r w:rsidR="00994CCC" w:rsidRPr="00994CCC">
        <w:rPr>
          <w:rFonts w:ascii="Times New Roman" w:hAnsi="Times New Roman" w:cs="Times New Roman"/>
          <w:color w:val="222222"/>
          <w:sz w:val="24"/>
          <w:szCs w:val="24"/>
        </w:rPr>
        <w:br/>
      </w:r>
      <w:r w:rsidR="00994CCC" w:rsidRPr="00994CCC">
        <w:rPr>
          <w:rFonts w:ascii="Times New Roman" w:hAnsi="Times New Roman" w:cs="Times New Roman"/>
          <w:color w:val="222222"/>
          <w:sz w:val="24"/>
          <w:szCs w:val="24"/>
          <w:shd w:val="clear" w:color="auto" w:fill="FFFFFF"/>
        </w:rPr>
        <w:t xml:space="preserve">Putting out about 1 book every year, slows down our most voracious readers as the material is simply unavailable as quickly as they consume it. Luckily, Riordan was able to outline The 39 Clues series and write the first book of the series and then publishers recruited other authors to produce the remaining books and other related series. That decision by the publishers also allowed Riordan to add another series (and ancient mythology) to his list of works as Sons of </w:t>
      </w:r>
      <w:proofErr w:type="spellStart"/>
      <w:r w:rsidR="00994CCC" w:rsidRPr="00994CCC">
        <w:rPr>
          <w:rFonts w:ascii="Times New Roman" w:hAnsi="Times New Roman" w:cs="Times New Roman"/>
          <w:color w:val="222222"/>
          <w:sz w:val="24"/>
          <w:szCs w:val="24"/>
          <w:shd w:val="clear" w:color="auto" w:fill="FFFFFF"/>
        </w:rPr>
        <w:t>Asgard</w:t>
      </w:r>
      <w:proofErr w:type="spellEnd"/>
      <w:r w:rsidR="00994CCC" w:rsidRPr="00994CCC">
        <w:rPr>
          <w:rFonts w:ascii="Times New Roman" w:hAnsi="Times New Roman" w:cs="Times New Roman"/>
          <w:color w:val="222222"/>
          <w:sz w:val="24"/>
          <w:szCs w:val="24"/>
          <w:shd w:val="clear" w:color="auto" w:fill="FFFFFF"/>
        </w:rPr>
        <w:t xml:space="preserve"> is due to be released beginning in 2015. It will be interesting to see which ancient mythology is explored when this new series is concluded.</w:t>
      </w:r>
    </w:p>
    <w:p w:rsidR="00471299" w:rsidRPr="00994CCC" w:rsidRDefault="00740FD4" w:rsidP="00994CCC">
      <w:pPr>
        <w:pStyle w:val="normal0"/>
        <w:spacing w:after="160" w:line="480" w:lineRule="auto"/>
        <w:ind w:firstLine="720"/>
        <w:rPr>
          <w:rFonts w:ascii="Times New Roman" w:hAnsi="Times New Roman" w:cs="Times New Roman"/>
          <w:sz w:val="24"/>
          <w:szCs w:val="24"/>
        </w:rPr>
      </w:pPr>
      <w:r w:rsidRPr="00994CCC">
        <w:rPr>
          <w:rFonts w:ascii="Times New Roman" w:hAnsi="Times New Roman" w:cs="Times New Roman"/>
          <w:sz w:val="24"/>
          <w:szCs w:val="24"/>
        </w:rPr>
        <w:br w:type="page"/>
      </w:r>
    </w:p>
    <w:p w:rsidR="00471299" w:rsidRPr="00994CCC" w:rsidRDefault="00471299" w:rsidP="00994CCC">
      <w:pPr>
        <w:pStyle w:val="normal0"/>
        <w:spacing w:after="160" w:line="480" w:lineRule="auto"/>
        <w:ind w:firstLine="720"/>
        <w:rPr>
          <w:rFonts w:ascii="Times New Roman" w:hAnsi="Times New Roman" w:cs="Times New Roman"/>
          <w:sz w:val="24"/>
          <w:szCs w:val="24"/>
        </w:rPr>
      </w:pPr>
    </w:p>
    <w:p w:rsidR="00471299" w:rsidRPr="00497674" w:rsidRDefault="00740FD4" w:rsidP="00994CCC">
      <w:pPr>
        <w:pStyle w:val="normal0"/>
        <w:spacing w:line="480" w:lineRule="auto"/>
        <w:jc w:val="center"/>
        <w:rPr>
          <w:rFonts w:ascii="Times New Roman" w:hAnsi="Times New Roman" w:cs="Times New Roman"/>
          <w:sz w:val="24"/>
          <w:szCs w:val="24"/>
        </w:rPr>
      </w:pPr>
      <w:r w:rsidRPr="00497674">
        <w:rPr>
          <w:rFonts w:ascii="Times New Roman" w:eastAsia="Times New Roman" w:hAnsi="Times New Roman" w:cs="Times New Roman"/>
          <w:sz w:val="24"/>
          <w:szCs w:val="24"/>
          <w:highlight w:val="white"/>
        </w:rPr>
        <w:t>References</w:t>
      </w:r>
    </w:p>
    <w:p w:rsidR="00497674" w:rsidRPr="00497674" w:rsidRDefault="00497674" w:rsidP="00497674">
      <w:pPr>
        <w:spacing w:line="480" w:lineRule="atLeast"/>
        <w:ind w:hanging="600"/>
        <w:rPr>
          <w:rFonts w:ascii="Times New Roman" w:hAnsi="Times New Roman" w:cs="Times New Roman"/>
          <w:sz w:val="24"/>
          <w:szCs w:val="24"/>
        </w:rPr>
      </w:pPr>
      <w:proofErr w:type="spellStart"/>
      <w:r w:rsidRPr="00497674">
        <w:rPr>
          <w:rFonts w:ascii="Times New Roman" w:hAnsi="Times New Roman" w:cs="Times New Roman"/>
          <w:sz w:val="24"/>
          <w:szCs w:val="24"/>
        </w:rPr>
        <w:t>Berlatsky</w:t>
      </w:r>
      <w:proofErr w:type="spellEnd"/>
      <w:r w:rsidRPr="00497674">
        <w:rPr>
          <w:rFonts w:ascii="Times New Roman" w:hAnsi="Times New Roman" w:cs="Times New Roman"/>
          <w:sz w:val="24"/>
          <w:szCs w:val="24"/>
        </w:rPr>
        <w:t>, N. (2014, October 27). Young adult fiction doesn't need to be a '</w:t>
      </w:r>
      <w:hyperlink r:id="rId10" w:history="1">
        <w:r w:rsidRPr="00497674">
          <w:rPr>
            <w:rStyle w:val="Hyperlink"/>
            <w:rFonts w:ascii="Times New Roman" w:hAnsi="Times New Roman" w:cs="Times New Roman"/>
            <w:sz w:val="24"/>
            <w:szCs w:val="24"/>
          </w:rPr>
          <w:t>gateway</w:t>
        </w:r>
      </w:hyperlink>
      <w:r w:rsidRPr="00497674">
        <w:rPr>
          <w:rFonts w:ascii="Times New Roman" w:hAnsi="Times New Roman" w:cs="Times New Roman"/>
          <w:sz w:val="24"/>
          <w:szCs w:val="24"/>
        </w:rPr>
        <w:t>' to the classics. Re</w:t>
      </w:r>
      <w:r>
        <w:rPr>
          <w:rFonts w:ascii="Times New Roman" w:hAnsi="Times New Roman" w:cs="Times New Roman"/>
          <w:sz w:val="24"/>
          <w:szCs w:val="24"/>
        </w:rPr>
        <w:t>trieved November 14, 2014, from h</w:t>
      </w:r>
      <w:r w:rsidRPr="00497674">
        <w:rPr>
          <w:rFonts w:ascii="Times New Roman" w:hAnsi="Times New Roman" w:cs="Times New Roman"/>
          <w:sz w:val="24"/>
          <w:szCs w:val="24"/>
        </w:rPr>
        <w:t>ttp://www.theatlantic.com/education/archive/2014/10/young-adult-fiction-doesnt-need-to-be-a-gateway-to-the-classics/381959/</w:t>
      </w:r>
    </w:p>
    <w:p w:rsidR="00497674" w:rsidRPr="00497674" w:rsidRDefault="00497674" w:rsidP="00497674">
      <w:pPr>
        <w:spacing w:line="480" w:lineRule="atLeast"/>
        <w:ind w:hanging="600"/>
        <w:rPr>
          <w:rFonts w:ascii="Times New Roman" w:hAnsi="Times New Roman" w:cs="Times New Roman"/>
          <w:sz w:val="24"/>
          <w:szCs w:val="24"/>
        </w:rPr>
      </w:pPr>
      <w:r w:rsidRPr="00497674">
        <w:rPr>
          <w:rFonts w:ascii="Times New Roman" w:hAnsi="Times New Roman" w:cs="Times New Roman"/>
          <w:sz w:val="24"/>
          <w:szCs w:val="24"/>
        </w:rPr>
        <w:t>An interview with Rick - about me: The</w:t>
      </w:r>
      <w:r w:rsidRPr="00497674">
        <w:rPr>
          <w:rStyle w:val="apple-converted-space"/>
          <w:rFonts w:ascii="Times New Roman" w:hAnsi="Times New Roman" w:cs="Times New Roman"/>
          <w:sz w:val="24"/>
          <w:szCs w:val="24"/>
        </w:rPr>
        <w:t> </w:t>
      </w:r>
      <w:hyperlink r:id="rId11" w:history="1">
        <w:r w:rsidRPr="00497674">
          <w:rPr>
            <w:rStyle w:val="Hyperlink"/>
            <w:rFonts w:ascii="Times New Roman" w:hAnsi="Times New Roman" w:cs="Times New Roman"/>
            <w:sz w:val="24"/>
            <w:szCs w:val="24"/>
          </w:rPr>
          <w:t>online world of</w:t>
        </w:r>
      </w:hyperlink>
      <w:r w:rsidRPr="00497674">
        <w:rPr>
          <w:rStyle w:val="apple-converted-space"/>
          <w:rFonts w:ascii="Times New Roman" w:hAnsi="Times New Roman" w:cs="Times New Roman"/>
          <w:sz w:val="24"/>
          <w:szCs w:val="24"/>
        </w:rPr>
        <w:t> </w:t>
      </w:r>
      <w:r w:rsidRPr="00497674">
        <w:rPr>
          <w:rFonts w:ascii="Times New Roman" w:hAnsi="Times New Roman" w:cs="Times New Roman"/>
          <w:sz w:val="24"/>
          <w:szCs w:val="24"/>
        </w:rPr>
        <w:t xml:space="preserve">Rick Riordan. </w:t>
      </w:r>
      <w:proofErr w:type="gramStart"/>
      <w:r w:rsidRPr="00497674">
        <w:rPr>
          <w:rFonts w:ascii="Times New Roman" w:hAnsi="Times New Roman" w:cs="Times New Roman"/>
          <w:sz w:val="24"/>
          <w:szCs w:val="24"/>
        </w:rPr>
        <w:t>(</w:t>
      </w:r>
      <w:proofErr w:type="spellStart"/>
      <w:r w:rsidRPr="00497674">
        <w:rPr>
          <w:rFonts w:ascii="Times New Roman" w:hAnsi="Times New Roman" w:cs="Times New Roman"/>
          <w:sz w:val="24"/>
          <w:szCs w:val="24"/>
        </w:rPr>
        <w:t>n.d</w:t>
      </w:r>
      <w:proofErr w:type="spellEnd"/>
      <w:r w:rsidRPr="00497674">
        <w:rPr>
          <w:rFonts w:ascii="Times New Roman" w:hAnsi="Times New Roman" w:cs="Times New Roman"/>
          <w:sz w:val="24"/>
          <w:szCs w:val="24"/>
        </w:rPr>
        <w:t>.).</w:t>
      </w:r>
      <w:proofErr w:type="gramEnd"/>
      <w:r w:rsidRPr="00497674">
        <w:rPr>
          <w:rFonts w:ascii="Times New Roman" w:hAnsi="Times New Roman" w:cs="Times New Roman"/>
          <w:sz w:val="24"/>
          <w:szCs w:val="24"/>
        </w:rPr>
        <w:t xml:space="preserve"> Retrieved November 14, 2014, from http://www.rickriordan.com/about-rick/an-interview-with-rick.aspx</w:t>
      </w:r>
    </w:p>
    <w:p w:rsidR="00497674" w:rsidRPr="00497674" w:rsidRDefault="00497674" w:rsidP="00497674">
      <w:pPr>
        <w:spacing w:line="480" w:lineRule="atLeast"/>
        <w:ind w:hanging="600"/>
        <w:rPr>
          <w:rFonts w:ascii="Times New Roman" w:hAnsi="Times New Roman" w:cs="Times New Roman"/>
          <w:sz w:val="24"/>
          <w:szCs w:val="24"/>
        </w:rPr>
      </w:pPr>
      <w:r w:rsidRPr="00497674">
        <w:rPr>
          <w:rFonts w:ascii="Times New Roman" w:hAnsi="Times New Roman" w:cs="Times New Roman"/>
          <w:sz w:val="24"/>
          <w:szCs w:val="24"/>
        </w:rPr>
        <w:t xml:space="preserve">Larson, J. (2009, May). </w:t>
      </w:r>
      <w:proofErr w:type="gramStart"/>
      <w:r w:rsidRPr="00497674">
        <w:rPr>
          <w:rFonts w:ascii="Times New Roman" w:hAnsi="Times New Roman" w:cs="Times New Roman"/>
          <w:sz w:val="24"/>
          <w:szCs w:val="24"/>
        </w:rPr>
        <w:t>Talking with Rick</w:t>
      </w:r>
      <w:r w:rsidRPr="00497674">
        <w:rPr>
          <w:rStyle w:val="apple-converted-space"/>
          <w:rFonts w:ascii="Times New Roman" w:hAnsi="Times New Roman" w:cs="Times New Roman"/>
          <w:sz w:val="24"/>
          <w:szCs w:val="24"/>
        </w:rPr>
        <w:t> </w:t>
      </w:r>
      <w:hyperlink r:id="rId12" w:history="1">
        <w:r w:rsidRPr="00497674">
          <w:rPr>
            <w:rStyle w:val="Hyperlink"/>
            <w:rFonts w:ascii="Times New Roman" w:hAnsi="Times New Roman" w:cs="Times New Roman"/>
            <w:sz w:val="24"/>
            <w:szCs w:val="24"/>
          </w:rPr>
          <w:t>Riordan</w:t>
        </w:r>
      </w:hyperlink>
      <w:r w:rsidRPr="00497674">
        <w:rPr>
          <w:rFonts w:ascii="Times New Roman" w:hAnsi="Times New Roman" w:cs="Times New Roman"/>
          <w:sz w:val="24"/>
          <w:szCs w:val="24"/>
        </w:rPr>
        <w:t>.</w:t>
      </w:r>
      <w:proofErr w:type="gramEnd"/>
      <w:r w:rsidRPr="00497674">
        <w:rPr>
          <w:rFonts w:ascii="Times New Roman" w:hAnsi="Times New Roman" w:cs="Times New Roman"/>
          <w:sz w:val="24"/>
          <w:szCs w:val="24"/>
        </w:rPr>
        <w:t xml:space="preserve"> Retrieved November 14, 2014, from http://www.ala.org/offices/resources/riordan</w:t>
      </w:r>
    </w:p>
    <w:p w:rsidR="00497674" w:rsidRPr="00497674" w:rsidRDefault="00497674" w:rsidP="00497674">
      <w:pPr>
        <w:spacing w:line="480" w:lineRule="atLeast"/>
        <w:ind w:hanging="600"/>
        <w:rPr>
          <w:rFonts w:ascii="Times New Roman" w:hAnsi="Times New Roman" w:cs="Times New Roman"/>
          <w:sz w:val="24"/>
          <w:szCs w:val="24"/>
        </w:rPr>
      </w:pPr>
      <w:r w:rsidRPr="00497674">
        <w:rPr>
          <w:rFonts w:ascii="Times New Roman" w:hAnsi="Times New Roman" w:cs="Times New Roman"/>
          <w:sz w:val="24"/>
          <w:szCs w:val="24"/>
        </w:rPr>
        <w:t xml:space="preserve">Paul, P. (2011, November 01). </w:t>
      </w:r>
      <w:proofErr w:type="gramStart"/>
      <w:r w:rsidRPr="00497674">
        <w:rPr>
          <w:rFonts w:ascii="Times New Roman" w:hAnsi="Times New Roman" w:cs="Times New Roman"/>
          <w:sz w:val="24"/>
          <w:szCs w:val="24"/>
        </w:rPr>
        <w:t>The power of myth, kid-lit version.</w:t>
      </w:r>
      <w:proofErr w:type="gramEnd"/>
      <w:r w:rsidRPr="00497674">
        <w:rPr>
          <w:rFonts w:ascii="Times New Roman" w:hAnsi="Times New Roman" w:cs="Times New Roman"/>
          <w:sz w:val="24"/>
          <w:szCs w:val="24"/>
        </w:rPr>
        <w:t xml:space="preserve"> </w:t>
      </w:r>
      <w:proofErr w:type="gramStart"/>
      <w:r w:rsidRPr="00497674">
        <w:rPr>
          <w:rFonts w:ascii="Times New Roman" w:hAnsi="Times New Roman" w:cs="Times New Roman"/>
          <w:sz w:val="24"/>
          <w:szCs w:val="24"/>
        </w:rPr>
        <w:t>Retrieved November 14, 2014, from http://www.</w:t>
      </w:r>
      <w:proofErr w:type="gramEnd"/>
      <w:r w:rsidR="0043195A" w:rsidRPr="00497674">
        <w:rPr>
          <w:rFonts w:ascii="Times New Roman" w:hAnsi="Times New Roman" w:cs="Times New Roman"/>
          <w:sz w:val="24"/>
          <w:szCs w:val="24"/>
        </w:rPr>
        <w:fldChar w:fldCharType="begin"/>
      </w:r>
      <w:r w:rsidRPr="00497674">
        <w:rPr>
          <w:rFonts w:ascii="Times New Roman" w:hAnsi="Times New Roman" w:cs="Times New Roman"/>
          <w:sz w:val="24"/>
          <w:szCs w:val="24"/>
        </w:rPr>
        <w:instrText xml:space="preserve"> HYPERLINK "http://www.easybib.com/export/docx/html" </w:instrText>
      </w:r>
      <w:r w:rsidR="0043195A" w:rsidRPr="00497674">
        <w:rPr>
          <w:rFonts w:ascii="Times New Roman" w:hAnsi="Times New Roman" w:cs="Times New Roman"/>
          <w:sz w:val="24"/>
          <w:szCs w:val="24"/>
        </w:rPr>
        <w:fldChar w:fldCharType="separate"/>
      </w:r>
      <w:proofErr w:type="gramStart"/>
      <w:r w:rsidRPr="00497674">
        <w:rPr>
          <w:rStyle w:val="Hyperlink"/>
          <w:rFonts w:ascii="Times New Roman" w:hAnsi="Times New Roman" w:cs="Times New Roman"/>
          <w:sz w:val="24"/>
          <w:szCs w:val="24"/>
        </w:rPr>
        <w:t>nytimes</w:t>
      </w:r>
      <w:proofErr w:type="gramEnd"/>
      <w:r w:rsidR="0043195A" w:rsidRPr="00497674">
        <w:rPr>
          <w:rFonts w:ascii="Times New Roman" w:hAnsi="Times New Roman" w:cs="Times New Roman"/>
          <w:sz w:val="24"/>
          <w:szCs w:val="24"/>
        </w:rPr>
        <w:fldChar w:fldCharType="end"/>
      </w:r>
      <w:r w:rsidRPr="00497674">
        <w:rPr>
          <w:rFonts w:ascii="Times New Roman" w:hAnsi="Times New Roman" w:cs="Times New Roman"/>
          <w:sz w:val="24"/>
          <w:szCs w:val="24"/>
        </w:rPr>
        <w:t>.com/2011/11/02/books/review/gifts-from-the-gods-treasury-of-greek-mythology-review.html?_r=2&amp;</w:t>
      </w:r>
    </w:p>
    <w:p w:rsidR="00497674" w:rsidRPr="00497674" w:rsidRDefault="00497674" w:rsidP="00497674">
      <w:pPr>
        <w:spacing w:line="480" w:lineRule="atLeast"/>
        <w:ind w:hanging="600"/>
        <w:rPr>
          <w:rFonts w:ascii="Times New Roman" w:hAnsi="Times New Roman" w:cs="Times New Roman"/>
          <w:sz w:val="24"/>
          <w:szCs w:val="24"/>
        </w:rPr>
      </w:pPr>
      <w:r w:rsidRPr="00497674">
        <w:rPr>
          <w:rFonts w:ascii="Times New Roman" w:hAnsi="Times New Roman" w:cs="Times New Roman"/>
          <w:sz w:val="24"/>
          <w:szCs w:val="24"/>
        </w:rPr>
        <w:t>Rationale -</w:t>
      </w:r>
      <w:r w:rsidRPr="00497674">
        <w:rPr>
          <w:rStyle w:val="apple-converted-space"/>
          <w:rFonts w:ascii="Times New Roman" w:hAnsi="Times New Roman" w:cs="Times New Roman"/>
          <w:sz w:val="24"/>
          <w:szCs w:val="24"/>
        </w:rPr>
        <w:t> </w:t>
      </w:r>
      <w:hyperlink r:id="rId13" w:history="1">
        <w:r w:rsidRPr="00497674">
          <w:rPr>
            <w:rStyle w:val="Hyperlink"/>
            <w:rFonts w:ascii="Times New Roman" w:hAnsi="Times New Roman" w:cs="Times New Roman"/>
            <w:sz w:val="24"/>
            <w:szCs w:val="24"/>
          </w:rPr>
          <w:t>resources</w:t>
        </w:r>
      </w:hyperlink>
      <w:r w:rsidRPr="00497674">
        <w:rPr>
          <w:rStyle w:val="apple-converted-space"/>
          <w:rFonts w:ascii="Times New Roman" w:hAnsi="Times New Roman" w:cs="Times New Roman"/>
          <w:sz w:val="24"/>
          <w:szCs w:val="24"/>
        </w:rPr>
        <w:t> </w:t>
      </w:r>
      <w:r w:rsidRPr="00497674">
        <w:rPr>
          <w:rFonts w:ascii="Times New Roman" w:hAnsi="Times New Roman" w:cs="Times New Roman"/>
          <w:sz w:val="24"/>
          <w:szCs w:val="24"/>
        </w:rPr>
        <w:t xml:space="preserve">for students &amp; teachers: The online world of Rick Riordan. </w:t>
      </w:r>
      <w:proofErr w:type="gramStart"/>
      <w:r w:rsidRPr="00497674">
        <w:rPr>
          <w:rFonts w:ascii="Times New Roman" w:hAnsi="Times New Roman" w:cs="Times New Roman"/>
          <w:sz w:val="24"/>
          <w:szCs w:val="24"/>
        </w:rPr>
        <w:t>(</w:t>
      </w:r>
      <w:proofErr w:type="spellStart"/>
      <w:r w:rsidRPr="00497674">
        <w:rPr>
          <w:rFonts w:ascii="Times New Roman" w:hAnsi="Times New Roman" w:cs="Times New Roman"/>
          <w:sz w:val="24"/>
          <w:szCs w:val="24"/>
        </w:rPr>
        <w:t>n.d</w:t>
      </w:r>
      <w:proofErr w:type="spellEnd"/>
      <w:r w:rsidRPr="00497674">
        <w:rPr>
          <w:rFonts w:ascii="Times New Roman" w:hAnsi="Times New Roman" w:cs="Times New Roman"/>
          <w:sz w:val="24"/>
          <w:szCs w:val="24"/>
        </w:rPr>
        <w:t>.).</w:t>
      </w:r>
      <w:proofErr w:type="gramEnd"/>
      <w:r w:rsidRPr="00497674">
        <w:rPr>
          <w:rFonts w:ascii="Times New Roman" w:hAnsi="Times New Roman" w:cs="Times New Roman"/>
          <w:sz w:val="24"/>
          <w:szCs w:val="24"/>
        </w:rPr>
        <w:t xml:space="preserve"> Retrieved November 14, 2014, from http://www.rickriordan.com/my-books/percy-jackson/resources/rationale.aspx</w:t>
      </w:r>
    </w:p>
    <w:p w:rsidR="00497674" w:rsidRPr="00497674" w:rsidRDefault="00497674" w:rsidP="00497674">
      <w:pPr>
        <w:spacing w:line="480" w:lineRule="atLeast"/>
        <w:ind w:hanging="600"/>
        <w:rPr>
          <w:rFonts w:ascii="Times New Roman" w:hAnsi="Times New Roman" w:cs="Times New Roman"/>
          <w:sz w:val="24"/>
          <w:szCs w:val="24"/>
        </w:rPr>
      </w:pPr>
      <w:r w:rsidRPr="00497674">
        <w:rPr>
          <w:rFonts w:ascii="Times New Roman" w:hAnsi="Times New Roman" w:cs="Times New Roman"/>
          <w:sz w:val="24"/>
          <w:szCs w:val="24"/>
        </w:rPr>
        <w:t>Rick Riordan - 2009 National Book Festival. (2009, October 09). Retrieved November 14, 2014, from https://www.youtube.com/watch?v=IPz5SQ5gkck</w:t>
      </w:r>
    </w:p>
    <w:p w:rsidR="00497674" w:rsidRPr="00497674" w:rsidRDefault="00497674" w:rsidP="00497674">
      <w:pPr>
        <w:spacing w:line="480" w:lineRule="atLeast"/>
        <w:rPr>
          <w:rFonts w:ascii="Times New Roman" w:hAnsi="Times New Roman" w:cs="Times New Roman"/>
          <w:sz w:val="24"/>
          <w:szCs w:val="24"/>
        </w:rPr>
      </w:pPr>
      <w:r w:rsidRPr="00497674">
        <w:rPr>
          <w:rFonts w:ascii="Times New Roman" w:hAnsi="Times New Roman" w:cs="Times New Roman"/>
          <w:sz w:val="24"/>
          <w:szCs w:val="24"/>
        </w:rPr>
        <w:t>Uploaded by the Library of Congress</w:t>
      </w:r>
    </w:p>
    <w:p w:rsidR="00497674" w:rsidRPr="00497674" w:rsidRDefault="00497674" w:rsidP="00497674">
      <w:pPr>
        <w:spacing w:line="480" w:lineRule="atLeast"/>
        <w:ind w:hanging="600"/>
        <w:rPr>
          <w:rFonts w:ascii="Times New Roman" w:hAnsi="Times New Roman" w:cs="Times New Roman"/>
          <w:sz w:val="24"/>
          <w:szCs w:val="24"/>
        </w:rPr>
      </w:pPr>
      <w:r w:rsidRPr="00497674">
        <w:rPr>
          <w:rFonts w:ascii="Times New Roman" w:hAnsi="Times New Roman" w:cs="Times New Roman"/>
          <w:sz w:val="24"/>
          <w:szCs w:val="24"/>
        </w:rPr>
        <w:t>Rick Riordan. (2012). Retrieved November 14, 2014, from http://www.famousauthors.org/rick-riordan</w:t>
      </w:r>
    </w:p>
    <w:p w:rsidR="00497674" w:rsidRPr="00497674" w:rsidRDefault="00497674" w:rsidP="00497674">
      <w:pPr>
        <w:spacing w:line="480" w:lineRule="atLeast"/>
        <w:ind w:hanging="600"/>
        <w:rPr>
          <w:rFonts w:ascii="Times New Roman" w:hAnsi="Times New Roman" w:cs="Times New Roman"/>
          <w:sz w:val="24"/>
          <w:szCs w:val="24"/>
        </w:rPr>
      </w:pPr>
      <w:proofErr w:type="gramStart"/>
      <w:r w:rsidRPr="00497674">
        <w:rPr>
          <w:rFonts w:ascii="Times New Roman" w:hAnsi="Times New Roman" w:cs="Times New Roman"/>
          <w:sz w:val="24"/>
          <w:szCs w:val="24"/>
        </w:rPr>
        <w:t>Sparks, B. (2013).</w:t>
      </w:r>
      <w:proofErr w:type="gramEnd"/>
      <w:r w:rsidRPr="00497674">
        <w:rPr>
          <w:rStyle w:val="apple-converted-space"/>
          <w:rFonts w:ascii="Times New Roman" w:hAnsi="Times New Roman" w:cs="Times New Roman"/>
          <w:sz w:val="24"/>
          <w:szCs w:val="24"/>
        </w:rPr>
        <w:t> </w:t>
      </w:r>
      <w:r w:rsidRPr="00497674">
        <w:rPr>
          <w:rFonts w:ascii="Times New Roman" w:hAnsi="Times New Roman" w:cs="Times New Roman"/>
          <w:i/>
          <w:iCs/>
          <w:sz w:val="24"/>
          <w:szCs w:val="24"/>
        </w:rPr>
        <w:t>Rick Riordan</w:t>
      </w:r>
      <w:r w:rsidRPr="00497674">
        <w:rPr>
          <w:rStyle w:val="apple-converted-space"/>
          <w:rFonts w:ascii="Times New Roman" w:hAnsi="Times New Roman" w:cs="Times New Roman"/>
          <w:sz w:val="24"/>
          <w:szCs w:val="24"/>
        </w:rPr>
        <w:t> </w:t>
      </w:r>
      <w:r w:rsidRPr="00497674">
        <w:rPr>
          <w:rFonts w:ascii="Times New Roman" w:hAnsi="Times New Roman" w:cs="Times New Roman"/>
          <w:sz w:val="24"/>
          <w:szCs w:val="24"/>
        </w:rPr>
        <w:t>(World Writers). Greensboro, NC:</w:t>
      </w:r>
      <w:r w:rsidRPr="00497674">
        <w:rPr>
          <w:rStyle w:val="apple-converted-space"/>
          <w:rFonts w:ascii="Times New Roman" w:hAnsi="Times New Roman" w:cs="Times New Roman"/>
          <w:sz w:val="24"/>
          <w:szCs w:val="24"/>
        </w:rPr>
        <w:t> </w:t>
      </w:r>
      <w:hyperlink r:id="rId14" w:history="1">
        <w:r w:rsidRPr="00497674">
          <w:rPr>
            <w:rStyle w:val="Hyperlink"/>
            <w:rFonts w:ascii="Times New Roman" w:hAnsi="Times New Roman" w:cs="Times New Roman"/>
            <w:sz w:val="24"/>
            <w:szCs w:val="24"/>
          </w:rPr>
          <w:t>Morgan Reynolds</w:t>
        </w:r>
      </w:hyperlink>
      <w:r w:rsidRPr="00497674">
        <w:rPr>
          <w:rStyle w:val="apple-converted-space"/>
          <w:rFonts w:ascii="Times New Roman" w:hAnsi="Times New Roman" w:cs="Times New Roman"/>
          <w:sz w:val="24"/>
          <w:szCs w:val="24"/>
        </w:rPr>
        <w:t> </w:t>
      </w:r>
      <w:r w:rsidRPr="00497674">
        <w:rPr>
          <w:rFonts w:ascii="Times New Roman" w:hAnsi="Times New Roman" w:cs="Times New Roman"/>
          <w:sz w:val="24"/>
          <w:szCs w:val="24"/>
        </w:rPr>
        <w:t>Publishing.</w:t>
      </w:r>
    </w:p>
    <w:p w:rsidR="00497674" w:rsidRPr="00497674" w:rsidRDefault="00497674" w:rsidP="00497674">
      <w:pPr>
        <w:spacing w:line="480" w:lineRule="atLeast"/>
        <w:ind w:hanging="600"/>
        <w:rPr>
          <w:rFonts w:ascii="Times New Roman" w:hAnsi="Times New Roman" w:cs="Times New Roman"/>
          <w:sz w:val="24"/>
          <w:szCs w:val="24"/>
        </w:rPr>
      </w:pPr>
      <w:proofErr w:type="spellStart"/>
      <w:r w:rsidRPr="00497674">
        <w:rPr>
          <w:rFonts w:ascii="Times New Roman" w:hAnsi="Times New Roman" w:cs="Times New Roman"/>
          <w:sz w:val="24"/>
          <w:szCs w:val="24"/>
        </w:rPr>
        <w:t>Springen</w:t>
      </w:r>
      <w:proofErr w:type="spellEnd"/>
      <w:r w:rsidRPr="00497674">
        <w:rPr>
          <w:rFonts w:ascii="Times New Roman" w:hAnsi="Times New Roman" w:cs="Times New Roman"/>
          <w:sz w:val="24"/>
          <w:szCs w:val="24"/>
        </w:rPr>
        <w:t>, K. (2012, May 31). Rick Riordan makes his 'mark' Retrieved November 14, 2014, from http://www.publishersweekly.com/pw/by-topic/childrens/childrens-book-news/article/52172-rick-riordan-makes-his-mark.html</w:t>
      </w:r>
    </w:p>
    <w:p w:rsidR="00497674" w:rsidRDefault="00497674">
      <w:pPr>
        <w:rPr>
          <w:rFonts w:ascii="Times New Roman" w:hAnsi="Times New Roman" w:cs="Times New Roman"/>
          <w:color w:val="auto"/>
          <w:sz w:val="24"/>
          <w:szCs w:val="24"/>
        </w:rPr>
      </w:pPr>
    </w:p>
    <w:p w:rsidR="00497674" w:rsidRDefault="00497674">
      <w:pPr>
        <w:rPr>
          <w:rFonts w:ascii="Times New Roman" w:hAnsi="Times New Roman" w:cs="Times New Roman"/>
          <w:color w:val="auto"/>
          <w:sz w:val="24"/>
          <w:szCs w:val="24"/>
        </w:rPr>
      </w:pPr>
      <w:r>
        <w:rPr>
          <w:rFonts w:ascii="Times New Roman" w:hAnsi="Times New Roman" w:cs="Times New Roman"/>
          <w:color w:val="auto"/>
          <w:sz w:val="24"/>
          <w:szCs w:val="24"/>
        </w:rPr>
        <w:br w:type="page"/>
      </w:r>
    </w:p>
    <w:p w:rsidR="00497674" w:rsidRDefault="00497674" w:rsidP="00497674">
      <w:pPr>
        <w:spacing w:line="48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Works by Rick Riordan</w:t>
      </w:r>
    </w:p>
    <w:p w:rsidR="00254C44" w:rsidRDefault="00254C44" w:rsidP="00497674">
      <w:pPr>
        <w:spacing w:line="480" w:lineRule="auto"/>
        <w:rPr>
          <w:rStyle w:val="mw-headline"/>
          <w:rFonts w:ascii="Times New Roman" w:hAnsi="Times New Roman" w:cs="Times New Roman"/>
          <w:sz w:val="24"/>
          <w:szCs w:val="24"/>
        </w:rPr>
        <w:sectPr w:rsidR="00254C44" w:rsidSect="00471299">
          <w:headerReference w:type="default" r:id="rId15"/>
          <w:pgSz w:w="12240" w:h="15840"/>
          <w:pgMar w:top="1440" w:right="1440" w:bottom="1440" w:left="1440" w:header="720" w:footer="720" w:gutter="0"/>
          <w:cols w:space="720"/>
        </w:sectPr>
      </w:pPr>
    </w:p>
    <w:p w:rsidR="00497674" w:rsidRPr="00497674" w:rsidRDefault="00497674" w:rsidP="00497674">
      <w:pPr>
        <w:spacing w:line="480" w:lineRule="auto"/>
        <w:rPr>
          <w:rFonts w:ascii="Times New Roman" w:hAnsi="Times New Roman" w:cs="Times New Roman"/>
          <w:color w:val="auto"/>
          <w:sz w:val="24"/>
          <w:szCs w:val="24"/>
        </w:rPr>
      </w:pPr>
      <w:r w:rsidRPr="00497674">
        <w:rPr>
          <w:rStyle w:val="mw-headline"/>
          <w:rFonts w:ascii="Times New Roman" w:hAnsi="Times New Roman" w:cs="Times New Roman"/>
          <w:sz w:val="24"/>
          <w:szCs w:val="24"/>
        </w:rPr>
        <w:lastRenderedPageBreak/>
        <w:t>Percy Jackson &amp; the Olympians</w:t>
      </w:r>
    </w:p>
    <w:p w:rsidR="00497674" w:rsidRPr="00497674" w:rsidRDefault="00497674" w:rsidP="00497674">
      <w:pPr>
        <w:numPr>
          <w:ilvl w:val="0"/>
          <w:numId w:val="2"/>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Lightning Thief</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(2005)</w:t>
      </w:r>
    </w:p>
    <w:p w:rsidR="00497674" w:rsidRPr="00497674" w:rsidRDefault="00497674" w:rsidP="00497674">
      <w:pPr>
        <w:numPr>
          <w:ilvl w:val="0"/>
          <w:numId w:val="2"/>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Sea of Monsters</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(2006)</w:t>
      </w:r>
    </w:p>
    <w:p w:rsidR="00497674" w:rsidRPr="00497674" w:rsidRDefault="00497674" w:rsidP="00497674">
      <w:pPr>
        <w:numPr>
          <w:ilvl w:val="0"/>
          <w:numId w:val="2"/>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Titan's Curse</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(2007)</w:t>
      </w:r>
    </w:p>
    <w:p w:rsidR="00497674" w:rsidRPr="00497674" w:rsidRDefault="00497674" w:rsidP="00497674">
      <w:pPr>
        <w:numPr>
          <w:ilvl w:val="0"/>
          <w:numId w:val="2"/>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Battle of the Labyrinth</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(2008)</w:t>
      </w:r>
    </w:p>
    <w:p w:rsidR="00497674" w:rsidRPr="00497674" w:rsidRDefault="00497674" w:rsidP="00497674">
      <w:pPr>
        <w:numPr>
          <w:ilvl w:val="0"/>
          <w:numId w:val="2"/>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Last Olympian</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(2009)</w:t>
      </w:r>
    </w:p>
    <w:p w:rsidR="00497674" w:rsidRPr="00497674" w:rsidRDefault="00497674" w:rsidP="00497674">
      <w:pPr>
        <w:pStyle w:val="Heading4"/>
        <w:shd w:val="clear" w:color="auto" w:fill="FFFFFF"/>
        <w:spacing w:before="0" w:line="480" w:lineRule="auto"/>
        <w:rPr>
          <w:rFonts w:ascii="Times New Roman" w:hAnsi="Times New Roman" w:cs="Times New Roman"/>
          <w:color w:val="000000"/>
          <w:sz w:val="24"/>
          <w:szCs w:val="24"/>
          <w:u w:val="none"/>
        </w:rPr>
      </w:pPr>
      <w:r w:rsidRPr="00497674">
        <w:rPr>
          <w:rStyle w:val="mw-headline"/>
          <w:rFonts w:ascii="Times New Roman" w:hAnsi="Times New Roman" w:cs="Times New Roman"/>
          <w:color w:val="000000"/>
          <w:sz w:val="24"/>
          <w:szCs w:val="24"/>
          <w:u w:val="none"/>
        </w:rPr>
        <w:t>The Heroes of Olympus</w:t>
      </w:r>
    </w:p>
    <w:p w:rsidR="00497674" w:rsidRPr="00497674" w:rsidRDefault="00497674" w:rsidP="00497674">
      <w:pPr>
        <w:numPr>
          <w:ilvl w:val="0"/>
          <w:numId w:val="3"/>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Lost Hero</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(2010)</w:t>
      </w:r>
    </w:p>
    <w:p w:rsidR="00497674" w:rsidRPr="00497674" w:rsidRDefault="00497674" w:rsidP="00497674">
      <w:pPr>
        <w:numPr>
          <w:ilvl w:val="0"/>
          <w:numId w:val="3"/>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Son of Neptune</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(2011)</w:t>
      </w:r>
    </w:p>
    <w:p w:rsidR="00497674" w:rsidRPr="00497674" w:rsidRDefault="00497674" w:rsidP="00497674">
      <w:pPr>
        <w:numPr>
          <w:ilvl w:val="0"/>
          <w:numId w:val="3"/>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Mark of Athena</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(2012)</w:t>
      </w:r>
    </w:p>
    <w:p w:rsidR="00497674" w:rsidRPr="00497674" w:rsidRDefault="00497674" w:rsidP="00497674">
      <w:pPr>
        <w:numPr>
          <w:ilvl w:val="0"/>
          <w:numId w:val="3"/>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House of Hades</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(2013)</w:t>
      </w:r>
    </w:p>
    <w:p w:rsidR="00497674" w:rsidRPr="00497674" w:rsidRDefault="00497674" w:rsidP="00497674">
      <w:pPr>
        <w:numPr>
          <w:ilvl w:val="0"/>
          <w:numId w:val="3"/>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Blood of Olympus</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(2014)</w:t>
      </w:r>
    </w:p>
    <w:p w:rsidR="00497674" w:rsidRPr="00497674" w:rsidRDefault="00497674" w:rsidP="00497674">
      <w:pPr>
        <w:pStyle w:val="Heading4"/>
        <w:shd w:val="clear" w:color="auto" w:fill="FFFFFF"/>
        <w:spacing w:before="0" w:line="480" w:lineRule="auto"/>
        <w:rPr>
          <w:rFonts w:ascii="Times New Roman" w:hAnsi="Times New Roman" w:cs="Times New Roman"/>
          <w:color w:val="000000"/>
          <w:sz w:val="24"/>
          <w:szCs w:val="24"/>
          <w:u w:val="none"/>
        </w:rPr>
      </w:pPr>
      <w:r w:rsidRPr="00497674">
        <w:rPr>
          <w:rStyle w:val="mw-headline"/>
          <w:rFonts w:ascii="Times New Roman" w:hAnsi="Times New Roman" w:cs="Times New Roman"/>
          <w:color w:val="000000"/>
          <w:sz w:val="24"/>
          <w:szCs w:val="24"/>
          <w:u w:val="none"/>
        </w:rPr>
        <w:t>Graphic novels</w:t>
      </w:r>
    </w:p>
    <w:p w:rsidR="00497674" w:rsidRPr="00497674" w:rsidRDefault="00C47BB2" w:rsidP="00497674">
      <w:pPr>
        <w:numPr>
          <w:ilvl w:val="0"/>
          <w:numId w:val="4"/>
        </w:numPr>
        <w:shd w:val="clear" w:color="auto" w:fill="FFFFFF"/>
        <w:spacing w:line="480" w:lineRule="auto"/>
        <w:ind w:left="768"/>
        <w:rPr>
          <w:rFonts w:ascii="Times New Roman" w:hAnsi="Times New Roman" w:cs="Times New Roman"/>
          <w:color w:val="252525"/>
          <w:sz w:val="24"/>
          <w:szCs w:val="24"/>
        </w:rPr>
      </w:pPr>
      <w:r>
        <w:rPr>
          <w:rFonts w:ascii="Times New Roman" w:hAnsi="Times New Roman" w:cs="Times New Roman"/>
          <w:i/>
          <w:iCs/>
          <w:color w:val="252525"/>
          <w:sz w:val="24"/>
          <w:szCs w:val="24"/>
        </w:rPr>
        <w:t>2</w:t>
      </w:r>
      <w:r w:rsidR="00497674" w:rsidRPr="00254C44">
        <w:rPr>
          <w:rFonts w:ascii="Times New Roman" w:hAnsi="Times New Roman" w:cs="Times New Roman"/>
          <w:i/>
          <w:iCs/>
          <w:color w:val="252525"/>
          <w:sz w:val="24"/>
          <w:szCs w:val="24"/>
        </w:rPr>
        <w:t>The Lightning Thief Graphic Novel</w:t>
      </w:r>
      <w:r w:rsidR="00497674" w:rsidRPr="00497674">
        <w:rPr>
          <w:rStyle w:val="apple-converted-space"/>
          <w:rFonts w:ascii="Times New Roman" w:hAnsi="Times New Roman" w:cs="Times New Roman"/>
          <w:color w:val="252525"/>
          <w:sz w:val="24"/>
          <w:szCs w:val="24"/>
        </w:rPr>
        <w:t> </w:t>
      </w:r>
      <w:r w:rsidR="00497674" w:rsidRPr="00497674">
        <w:rPr>
          <w:rFonts w:ascii="Times New Roman" w:hAnsi="Times New Roman" w:cs="Times New Roman"/>
          <w:color w:val="252525"/>
          <w:sz w:val="24"/>
          <w:szCs w:val="24"/>
        </w:rPr>
        <w:t>(2010)</w:t>
      </w:r>
    </w:p>
    <w:p w:rsidR="00497674" w:rsidRPr="00497674" w:rsidRDefault="00497674" w:rsidP="00497674">
      <w:pPr>
        <w:numPr>
          <w:ilvl w:val="0"/>
          <w:numId w:val="4"/>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Sea of Monsters Graphic Novel</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(2013)</w:t>
      </w:r>
    </w:p>
    <w:p w:rsidR="00497674" w:rsidRPr="00497674" w:rsidRDefault="00497674" w:rsidP="00497674">
      <w:pPr>
        <w:numPr>
          <w:ilvl w:val="0"/>
          <w:numId w:val="4"/>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Titan's Curse Graphic Novel</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(2013)</w:t>
      </w:r>
    </w:p>
    <w:p w:rsidR="00497674" w:rsidRPr="00497674" w:rsidRDefault="00497674" w:rsidP="00497674">
      <w:pPr>
        <w:pStyle w:val="Heading4"/>
        <w:shd w:val="clear" w:color="auto" w:fill="FFFFFF"/>
        <w:spacing w:before="0" w:line="480" w:lineRule="auto"/>
        <w:rPr>
          <w:rFonts w:ascii="Times New Roman" w:hAnsi="Times New Roman" w:cs="Times New Roman"/>
          <w:color w:val="000000"/>
          <w:sz w:val="24"/>
          <w:szCs w:val="24"/>
          <w:u w:val="none"/>
        </w:rPr>
      </w:pPr>
      <w:r w:rsidRPr="00497674">
        <w:rPr>
          <w:rStyle w:val="mw-headline"/>
          <w:rFonts w:ascii="Times New Roman" w:hAnsi="Times New Roman" w:cs="Times New Roman"/>
          <w:color w:val="000000"/>
          <w:sz w:val="24"/>
          <w:szCs w:val="24"/>
          <w:u w:val="none"/>
        </w:rPr>
        <w:t>Related books</w:t>
      </w:r>
    </w:p>
    <w:p w:rsidR="00497674" w:rsidRPr="00497674" w:rsidRDefault="00497674" w:rsidP="00497674">
      <w:pPr>
        <w:numPr>
          <w:ilvl w:val="0"/>
          <w:numId w:val="5"/>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Demigod Files</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(2009)</w:t>
      </w:r>
    </w:p>
    <w:p w:rsidR="00497674" w:rsidRPr="00497674" w:rsidRDefault="00497674" w:rsidP="00497674">
      <w:pPr>
        <w:numPr>
          <w:ilvl w:val="0"/>
          <w:numId w:val="5"/>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Demigod Diaries</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(2012)</w:t>
      </w:r>
    </w:p>
    <w:p w:rsidR="00497674" w:rsidRPr="00497674" w:rsidRDefault="00497674" w:rsidP="00497674">
      <w:pPr>
        <w:numPr>
          <w:ilvl w:val="0"/>
          <w:numId w:val="5"/>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lastRenderedPageBreak/>
        <w:t>Percy Jackson’s Book of Greek Gods</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(2014)</w:t>
      </w:r>
    </w:p>
    <w:p w:rsidR="00497674" w:rsidRPr="00497674" w:rsidRDefault="00497674" w:rsidP="00497674">
      <w:pPr>
        <w:pStyle w:val="Heading3"/>
        <w:shd w:val="clear" w:color="auto" w:fill="FFFFFF"/>
        <w:spacing w:before="0" w:line="480" w:lineRule="auto"/>
        <w:rPr>
          <w:rFonts w:ascii="Times New Roman" w:hAnsi="Times New Roman" w:cs="Times New Roman"/>
          <w:b w:val="0"/>
          <w:color w:val="000000"/>
          <w:szCs w:val="24"/>
        </w:rPr>
      </w:pPr>
      <w:r w:rsidRPr="00497674">
        <w:rPr>
          <w:rStyle w:val="mw-headline"/>
          <w:rFonts w:ascii="Times New Roman" w:hAnsi="Times New Roman" w:cs="Times New Roman"/>
          <w:b w:val="0"/>
          <w:color w:val="000000"/>
          <w:szCs w:val="24"/>
        </w:rPr>
        <w:t>The Kane Chronicles</w:t>
      </w:r>
    </w:p>
    <w:p w:rsidR="00497674" w:rsidRPr="00497674" w:rsidRDefault="00497674" w:rsidP="00497674">
      <w:pPr>
        <w:numPr>
          <w:ilvl w:val="0"/>
          <w:numId w:val="6"/>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Red Pyramid</w:t>
      </w:r>
      <w:r w:rsidRPr="00254C44">
        <w:rPr>
          <w:rStyle w:val="apple-converted-space"/>
          <w:rFonts w:ascii="Times New Roman" w:hAnsi="Times New Roman" w:cs="Times New Roman"/>
          <w:i/>
          <w:color w:val="252525"/>
          <w:sz w:val="24"/>
          <w:szCs w:val="24"/>
        </w:rPr>
        <w:t> </w:t>
      </w:r>
      <w:r w:rsidRPr="00497674">
        <w:rPr>
          <w:rFonts w:ascii="Times New Roman" w:hAnsi="Times New Roman" w:cs="Times New Roman"/>
          <w:color w:val="252525"/>
          <w:sz w:val="24"/>
          <w:szCs w:val="24"/>
        </w:rPr>
        <w:t>(2010)</w:t>
      </w:r>
    </w:p>
    <w:p w:rsidR="00497674" w:rsidRPr="00497674" w:rsidRDefault="00497674" w:rsidP="00497674">
      <w:pPr>
        <w:numPr>
          <w:ilvl w:val="0"/>
          <w:numId w:val="6"/>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Throne of Fire</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(2011)</w:t>
      </w:r>
    </w:p>
    <w:p w:rsidR="00497674" w:rsidRPr="00497674" w:rsidRDefault="00497674" w:rsidP="00497674">
      <w:pPr>
        <w:numPr>
          <w:ilvl w:val="0"/>
          <w:numId w:val="6"/>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Serpent's Shadow</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(2012)</w:t>
      </w:r>
    </w:p>
    <w:p w:rsidR="00497674" w:rsidRPr="00497674" w:rsidRDefault="00497674" w:rsidP="00497674">
      <w:pPr>
        <w:numPr>
          <w:ilvl w:val="0"/>
          <w:numId w:val="6"/>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Kane Chronicles Survival Guide</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(2012)</w:t>
      </w:r>
    </w:p>
    <w:p w:rsidR="00497674" w:rsidRPr="00497674" w:rsidRDefault="00497674" w:rsidP="00497674">
      <w:pPr>
        <w:numPr>
          <w:ilvl w:val="0"/>
          <w:numId w:val="6"/>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Red Pyramid Graphic Novel</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(2012)</w:t>
      </w:r>
    </w:p>
    <w:p w:rsidR="00497674" w:rsidRPr="00497674" w:rsidRDefault="00497674" w:rsidP="00497674">
      <w:pPr>
        <w:pStyle w:val="Heading3"/>
        <w:shd w:val="clear" w:color="auto" w:fill="FFFFFF"/>
        <w:spacing w:before="0" w:line="480" w:lineRule="auto"/>
        <w:rPr>
          <w:rFonts w:ascii="Times New Roman" w:hAnsi="Times New Roman" w:cs="Times New Roman"/>
          <w:b w:val="0"/>
          <w:color w:val="000000"/>
          <w:szCs w:val="24"/>
        </w:rPr>
      </w:pPr>
      <w:r w:rsidRPr="00497674">
        <w:rPr>
          <w:rStyle w:val="mw-headline"/>
          <w:rFonts w:ascii="Times New Roman" w:hAnsi="Times New Roman" w:cs="Times New Roman"/>
          <w:b w:val="0"/>
          <w:color w:val="000000"/>
          <w:szCs w:val="24"/>
        </w:rPr>
        <w:t>The 39 Clues series</w:t>
      </w:r>
    </w:p>
    <w:p w:rsidR="00497674" w:rsidRPr="00497674" w:rsidRDefault="00497674" w:rsidP="00497674">
      <w:pPr>
        <w:numPr>
          <w:ilvl w:val="0"/>
          <w:numId w:val="7"/>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Maze of Bones</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(2008)</w:t>
      </w:r>
    </w:p>
    <w:p w:rsidR="00497674" w:rsidRPr="00497674" w:rsidRDefault="00497674" w:rsidP="00497674">
      <w:pPr>
        <w:numPr>
          <w:ilvl w:val="0"/>
          <w:numId w:val="7"/>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Introduction to The 39 Clues: The Black Book of Buried Secrets</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(2010)</w:t>
      </w:r>
    </w:p>
    <w:p w:rsidR="00497674" w:rsidRPr="00497674" w:rsidRDefault="00497674" w:rsidP="00497674">
      <w:pPr>
        <w:numPr>
          <w:ilvl w:val="0"/>
          <w:numId w:val="7"/>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Vespers Rising</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(2011)</w:t>
      </w:r>
    </w:p>
    <w:p w:rsidR="00497674" w:rsidRPr="00497674" w:rsidRDefault="00497674" w:rsidP="00497674">
      <w:pPr>
        <w:pStyle w:val="Heading3"/>
        <w:shd w:val="clear" w:color="auto" w:fill="FFFFFF"/>
        <w:spacing w:before="0" w:line="480" w:lineRule="auto"/>
        <w:rPr>
          <w:rFonts w:ascii="Times New Roman" w:hAnsi="Times New Roman" w:cs="Times New Roman"/>
          <w:b w:val="0"/>
          <w:color w:val="000000"/>
          <w:szCs w:val="24"/>
        </w:rPr>
      </w:pPr>
      <w:proofErr w:type="spellStart"/>
      <w:r w:rsidRPr="00497674">
        <w:rPr>
          <w:rStyle w:val="mw-headline"/>
          <w:rFonts w:ascii="Times New Roman" w:hAnsi="Times New Roman" w:cs="Times New Roman"/>
          <w:b w:val="0"/>
          <w:color w:val="000000"/>
          <w:szCs w:val="24"/>
        </w:rPr>
        <w:t>Tres</w:t>
      </w:r>
      <w:proofErr w:type="spellEnd"/>
      <w:r w:rsidRPr="00497674">
        <w:rPr>
          <w:rStyle w:val="mw-headline"/>
          <w:rFonts w:ascii="Times New Roman" w:hAnsi="Times New Roman" w:cs="Times New Roman"/>
          <w:b w:val="0"/>
          <w:color w:val="000000"/>
          <w:szCs w:val="24"/>
        </w:rPr>
        <w:t xml:space="preserve"> Navarre series</w:t>
      </w:r>
    </w:p>
    <w:p w:rsidR="00497674" w:rsidRPr="00497674" w:rsidRDefault="00497674" w:rsidP="00497674">
      <w:pPr>
        <w:numPr>
          <w:ilvl w:val="0"/>
          <w:numId w:val="8"/>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Big Red Tequila</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(1997)</w:t>
      </w:r>
    </w:p>
    <w:p w:rsidR="00497674" w:rsidRPr="00497674" w:rsidRDefault="00497674" w:rsidP="00497674">
      <w:pPr>
        <w:numPr>
          <w:ilvl w:val="0"/>
          <w:numId w:val="8"/>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Widower's Two-Step</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(1998)</w:t>
      </w:r>
    </w:p>
    <w:p w:rsidR="00497674" w:rsidRPr="00497674" w:rsidRDefault="00497674" w:rsidP="00497674">
      <w:pPr>
        <w:numPr>
          <w:ilvl w:val="0"/>
          <w:numId w:val="8"/>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Last King of Texas</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(2001)</w:t>
      </w:r>
    </w:p>
    <w:p w:rsidR="00497674" w:rsidRPr="00497674" w:rsidRDefault="00497674" w:rsidP="00497674">
      <w:pPr>
        <w:numPr>
          <w:ilvl w:val="0"/>
          <w:numId w:val="8"/>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Devil Went Down to Austin</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(2002)</w:t>
      </w:r>
    </w:p>
    <w:p w:rsidR="00497674" w:rsidRPr="00497674" w:rsidRDefault="00497674" w:rsidP="00497674">
      <w:pPr>
        <w:numPr>
          <w:ilvl w:val="0"/>
          <w:numId w:val="8"/>
        </w:numPr>
        <w:shd w:val="clear" w:color="auto" w:fill="FFFFFF"/>
        <w:spacing w:line="480" w:lineRule="auto"/>
        <w:ind w:left="768"/>
        <w:rPr>
          <w:rFonts w:ascii="Times New Roman" w:hAnsi="Times New Roman" w:cs="Times New Roman"/>
          <w:color w:val="252525"/>
          <w:sz w:val="24"/>
          <w:szCs w:val="24"/>
        </w:rPr>
      </w:pPr>
      <w:proofErr w:type="spellStart"/>
      <w:r w:rsidRPr="00254C44">
        <w:rPr>
          <w:rFonts w:ascii="Times New Roman" w:hAnsi="Times New Roman" w:cs="Times New Roman"/>
          <w:i/>
          <w:iCs/>
          <w:color w:val="252525"/>
          <w:sz w:val="24"/>
          <w:szCs w:val="24"/>
        </w:rPr>
        <w:t>Southtown</w:t>
      </w:r>
      <w:proofErr w:type="spellEnd"/>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(2004)</w:t>
      </w:r>
    </w:p>
    <w:p w:rsidR="00497674" w:rsidRPr="00497674" w:rsidRDefault="00497674" w:rsidP="00497674">
      <w:pPr>
        <w:numPr>
          <w:ilvl w:val="0"/>
          <w:numId w:val="8"/>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Mission Road</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(2005)</w:t>
      </w:r>
    </w:p>
    <w:p w:rsidR="00497674" w:rsidRPr="00497674" w:rsidRDefault="00497674" w:rsidP="00497674">
      <w:pPr>
        <w:numPr>
          <w:ilvl w:val="0"/>
          <w:numId w:val="8"/>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Rebel Island</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(2008)</w:t>
      </w:r>
    </w:p>
    <w:p w:rsidR="00254C44" w:rsidRDefault="00254C44" w:rsidP="00497674">
      <w:pPr>
        <w:pStyle w:val="Heading3"/>
        <w:shd w:val="clear" w:color="auto" w:fill="FFFFFF"/>
        <w:spacing w:before="0" w:line="480" w:lineRule="auto"/>
        <w:rPr>
          <w:rStyle w:val="mw-headline"/>
          <w:rFonts w:ascii="Times New Roman" w:hAnsi="Times New Roman" w:cs="Times New Roman"/>
          <w:b w:val="0"/>
          <w:color w:val="000000"/>
          <w:szCs w:val="24"/>
        </w:rPr>
        <w:sectPr w:rsidR="00254C44" w:rsidSect="00254C44">
          <w:type w:val="continuous"/>
          <w:pgSz w:w="12240" w:h="15840"/>
          <w:pgMar w:top="1440" w:right="1440" w:bottom="1440" w:left="1440" w:header="720" w:footer="720" w:gutter="0"/>
          <w:cols w:num="2" w:space="144"/>
        </w:sectPr>
      </w:pPr>
    </w:p>
    <w:p w:rsidR="00254C44" w:rsidRDefault="00254C44" w:rsidP="00254C44">
      <w:pPr>
        <w:spacing w:line="48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Works by Rick Riordan (Cont’d)</w:t>
      </w:r>
    </w:p>
    <w:p w:rsidR="00497674" w:rsidRPr="00497674" w:rsidRDefault="00254C44" w:rsidP="00497674">
      <w:pPr>
        <w:pStyle w:val="Heading3"/>
        <w:shd w:val="clear" w:color="auto" w:fill="FFFFFF"/>
        <w:spacing w:before="0" w:line="480" w:lineRule="auto"/>
        <w:rPr>
          <w:rFonts w:ascii="Times New Roman" w:hAnsi="Times New Roman" w:cs="Times New Roman"/>
          <w:b w:val="0"/>
          <w:color w:val="000000"/>
          <w:szCs w:val="24"/>
        </w:rPr>
      </w:pPr>
      <w:r>
        <w:rPr>
          <w:rStyle w:val="mw-headline"/>
          <w:rFonts w:ascii="Times New Roman" w:hAnsi="Times New Roman" w:cs="Times New Roman"/>
          <w:b w:val="0"/>
          <w:color w:val="000000"/>
          <w:szCs w:val="24"/>
        </w:rPr>
        <w:t>Stand</w:t>
      </w:r>
      <w:r w:rsidR="00497674" w:rsidRPr="00497674">
        <w:rPr>
          <w:rStyle w:val="mw-headline"/>
          <w:rFonts w:ascii="Times New Roman" w:hAnsi="Times New Roman" w:cs="Times New Roman"/>
          <w:b w:val="0"/>
          <w:color w:val="000000"/>
          <w:szCs w:val="24"/>
        </w:rPr>
        <w:t>alone novels</w:t>
      </w:r>
    </w:p>
    <w:p w:rsidR="00497674" w:rsidRPr="00497674" w:rsidRDefault="00497674" w:rsidP="00497674">
      <w:pPr>
        <w:numPr>
          <w:ilvl w:val="0"/>
          <w:numId w:val="9"/>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Cold Springs</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(2004)</w:t>
      </w:r>
    </w:p>
    <w:p w:rsidR="00497674" w:rsidRPr="00497674" w:rsidRDefault="00497674" w:rsidP="00497674">
      <w:pPr>
        <w:numPr>
          <w:ilvl w:val="0"/>
          <w:numId w:val="9"/>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 xml:space="preserve">The Son of </w:t>
      </w:r>
      <w:proofErr w:type="spellStart"/>
      <w:r w:rsidRPr="00254C44">
        <w:rPr>
          <w:rFonts w:ascii="Times New Roman" w:hAnsi="Times New Roman" w:cs="Times New Roman"/>
          <w:i/>
          <w:iCs/>
          <w:color w:val="252525"/>
          <w:sz w:val="24"/>
          <w:szCs w:val="24"/>
        </w:rPr>
        <w:t>Sobek</w:t>
      </w:r>
      <w:proofErr w:type="spellEnd"/>
      <w:r w:rsidRPr="00254C44">
        <w:rPr>
          <w:rStyle w:val="apple-converted-space"/>
          <w:rFonts w:ascii="Times New Roman" w:hAnsi="Times New Roman" w:cs="Times New Roman"/>
          <w:i/>
          <w:color w:val="252525"/>
          <w:sz w:val="24"/>
          <w:szCs w:val="24"/>
        </w:rPr>
        <w:t> </w:t>
      </w:r>
      <w:r w:rsidRPr="00497674">
        <w:rPr>
          <w:rFonts w:ascii="Times New Roman" w:hAnsi="Times New Roman" w:cs="Times New Roman"/>
          <w:color w:val="252525"/>
          <w:sz w:val="24"/>
          <w:szCs w:val="24"/>
        </w:rPr>
        <w:t>(2013)</w:t>
      </w:r>
    </w:p>
    <w:p w:rsidR="00497674" w:rsidRPr="00497674" w:rsidRDefault="00497674" w:rsidP="00497674">
      <w:pPr>
        <w:numPr>
          <w:ilvl w:val="0"/>
          <w:numId w:val="9"/>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 xml:space="preserve">The Staff of </w:t>
      </w:r>
      <w:proofErr w:type="spellStart"/>
      <w:r w:rsidRPr="00254C44">
        <w:rPr>
          <w:rFonts w:ascii="Times New Roman" w:hAnsi="Times New Roman" w:cs="Times New Roman"/>
          <w:i/>
          <w:iCs/>
          <w:color w:val="252525"/>
          <w:sz w:val="24"/>
          <w:szCs w:val="24"/>
        </w:rPr>
        <w:t>Serapis</w:t>
      </w:r>
      <w:proofErr w:type="spellEnd"/>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(2014)</w:t>
      </w:r>
    </w:p>
    <w:p w:rsidR="00497674" w:rsidRPr="00497674" w:rsidRDefault="00497674" w:rsidP="00497674">
      <w:pPr>
        <w:pStyle w:val="Heading3"/>
        <w:shd w:val="clear" w:color="auto" w:fill="FFFFFF"/>
        <w:spacing w:before="0" w:line="480" w:lineRule="auto"/>
        <w:rPr>
          <w:rFonts w:ascii="Times New Roman" w:hAnsi="Times New Roman" w:cs="Times New Roman"/>
          <w:b w:val="0"/>
          <w:color w:val="000000"/>
          <w:szCs w:val="24"/>
        </w:rPr>
      </w:pPr>
      <w:r w:rsidRPr="00497674">
        <w:rPr>
          <w:rStyle w:val="mw-headline"/>
          <w:rFonts w:ascii="Times New Roman" w:hAnsi="Times New Roman" w:cs="Times New Roman"/>
          <w:b w:val="0"/>
          <w:color w:val="000000"/>
          <w:szCs w:val="24"/>
        </w:rPr>
        <w:t xml:space="preserve">Magnus Chase and the Gods of </w:t>
      </w:r>
      <w:proofErr w:type="spellStart"/>
      <w:r w:rsidRPr="00497674">
        <w:rPr>
          <w:rStyle w:val="mw-headline"/>
          <w:rFonts w:ascii="Times New Roman" w:hAnsi="Times New Roman" w:cs="Times New Roman"/>
          <w:b w:val="0"/>
          <w:color w:val="000000"/>
          <w:szCs w:val="24"/>
        </w:rPr>
        <w:t>Asgard</w:t>
      </w:r>
      <w:proofErr w:type="spellEnd"/>
    </w:p>
    <w:p w:rsidR="00497674" w:rsidRPr="00497674" w:rsidRDefault="00497674" w:rsidP="00497674">
      <w:pPr>
        <w:numPr>
          <w:ilvl w:val="0"/>
          <w:numId w:val="10"/>
        </w:numPr>
        <w:shd w:val="clear" w:color="auto" w:fill="FFFFFF"/>
        <w:spacing w:line="480" w:lineRule="auto"/>
        <w:ind w:left="768"/>
        <w:rPr>
          <w:rFonts w:ascii="Times New Roman" w:hAnsi="Times New Roman" w:cs="Times New Roman"/>
          <w:color w:val="252525"/>
          <w:sz w:val="24"/>
          <w:szCs w:val="24"/>
        </w:rPr>
      </w:pPr>
      <w:r w:rsidRPr="00254C44">
        <w:rPr>
          <w:rFonts w:ascii="Times New Roman" w:hAnsi="Times New Roman" w:cs="Times New Roman"/>
          <w:i/>
          <w:iCs/>
          <w:color w:val="252525"/>
          <w:sz w:val="24"/>
          <w:szCs w:val="24"/>
        </w:rPr>
        <w:t>The Sword of Summer</w:t>
      </w:r>
      <w:r w:rsidRPr="00497674">
        <w:rPr>
          <w:rStyle w:val="apple-converted-space"/>
          <w:rFonts w:ascii="Times New Roman" w:hAnsi="Times New Roman" w:cs="Times New Roman"/>
          <w:color w:val="252525"/>
          <w:sz w:val="24"/>
          <w:szCs w:val="24"/>
        </w:rPr>
        <w:t> </w:t>
      </w:r>
      <w:r w:rsidRPr="00497674">
        <w:rPr>
          <w:rFonts w:ascii="Times New Roman" w:hAnsi="Times New Roman" w:cs="Times New Roman"/>
          <w:color w:val="252525"/>
          <w:sz w:val="24"/>
          <w:szCs w:val="24"/>
        </w:rPr>
        <w:t>(2015)</w:t>
      </w:r>
      <w:r w:rsidR="00254C44" w:rsidRPr="00497674">
        <w:rPr>
          <w:rFonts w:ascii="Times New Roman" w:hAnsi="Times New Roman" w:cs="Times New Roman"/>
          <w:color w:val="252525"/>
          <w:sz w:val="24"/>
          <w:szCs w:val="24"/>
        </w:rPr>
        <w:t xml:space="preserve"> </w:t>
      </w:r>
    </w:p>
    <w:p w:rsidR="00254C44" w:rsidRDefault="00254C44" w:rsidP="00497674">
      <w:pPr>
        <w:spacing w:line="480" w:lineRule="auto"/>
        <w:rPr>
          <w:rFonts w:ascii="Times New Roman" w:hAnsi="Times New Roman" w:cs="Times New Roman"/>
          <w:color w:val="auto"/>
          <w:sz w:val="24"/>
          <w:szCs w:val="24"/>
        </w:rPr>
        <w:sectPr w:rsidR="00254C44" w:rsidSect="00254C44">
          <w:type w:val="continuous"/>
          <w:pgSz w:w="12240" w:h="15840"/>
          <w:pgMar w:top="1440" w:right="1440" w:bottom="1440" w:left="1440" w:header="720" w:footer="720" w:gutter="0"/>
          <w:cols w:space="144"/>
        </w:sectPr>
      </w:pPr>
    </w:p>
    <w:p w:rsidR="00497674" w:rsidRPr="00497674" w:rsidRDefault="00497674" w:rsidP="00497674">
      <w:pPr>
        <w:spacing w:line="480" w:lineRule="auto"/>
        <w:rPr>
          <w:rFonts w:ascii="Times New Roman" w:hAnsi="Times New Roman" w:cs="Times New Roman"/>
          <w:color w:val="auto"/>
          <w:sz w:val="24"/>
          <w:szCs w:val="24"/>
        </w:rPr>
      </w:pPr>
    </w:p>
    <w:p w:rsidR="00E210E0" w:rsidRPr="00497674" w:rsidRDefault="00E210E0" w:rsidP="00497674">
      <w:pPr>
        <w:pStyle w:val="normal0"/>
        <w:numPr>
          <w:ilvl w:val="0"/>
          <w:numId w:val="1"/>
        </w:numPr>
        <w:spacing w:line="480" w:lineRule="auto"/>
        <w:rPr>
          <w:rFonts w:ascii="Times New Roman" w:hAnsi="Times New Roman" w:cs="Times New Roman"/>
          <w:sz w:val="24"/>
          <w:szCs w:val="24"/>
        </w:rPr>
      </w:pPr>
      <w:r w:rsidRPr="00497674">
        <w:rPr>
          <w:rStyle w:val="apple-converted-space"/>
          <w:rFonts w:ascii="Times New Roman" w:hAnsi="Times New Roman" w:cs="Times New Roman"/>
          <w:color w:val="444444"/>
          <w:sz w:val="24"/>
          <w:szCs w:val="24"/>
          <w:shd w:val="clear" w:color="auto" w:fill="F9F9F9"/>
        </w:rPr>
        <w:t> </w:t>
      </w:r>
    </w:p>
    <w:sectPr w:rsidR="00E210E0" w:rsidRPr="00497674" w:rsidSect="00254C44">
      <w:type w:val="continuous"/>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F9B" w:rsidRDefault="00162F9B" w:rsidP="00471299">
      <w:pPr>
        <w:spacing w:line="240" w:lineRule="auto"/>
      </w:pPr>
      <w:r>
        <w:separator/>
      </w:r>
    </w:p>
  </w:endnote>
  <w:endnote w:type="continuationSeparator" w:id="0">
    <w:p w:rsidR="00162F9B" w:rsidRDefault="00162F9B" w:rsidP="0047129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F9B" w:rsidRDefault="00162F9B" w:rsidP="00471299">
      <w:pPr>
        <w:spacing w:line="240" w:lineRule="auto"/>
      </w:pPr>
      <w:r>
        <w:separator/>
      </w:r>
    </w:p>
  </w:footnote>
  <w:footnote w:type="continuationSeparator" w:id="0">
    <w:p w:rsidR="00162F9B" w:rsidRDefault="00162F9B" w:rsidP="0047129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299" w:rsidRDefault="00980796">
    <w:pPr>
      <w:pStyle w:val="Heading1"/>
      <w:contextualSpacing w:val="0"/>
    </w:pPr>
    <w:r>
      <w:rPr>
        <w:rFonts w:ascii="Times New Roman" w:eastAsia="Times New Roman" w:hAnsi="Times New Roman" w:cs="Times New Roman"/>
        <w:sz w:val="24"/>
      </w:rPr>
      <w:t>RIORDAN</w:t>
    </w:r>
    <w:r w:rsidR="00740FD4">
      <w:rPr>
        <w:rFonts w:ascii="Times New Roman" w:eastAsia="Times New Roman" w:hAnsi="Times New Roman" w:cs="Times New Roman"/>
        <w:sz w:val="24"/>
      </w:rPr>
      <w:tab/>
    </w:r>
    <w:r w:rsidR="00740FD4">
      <w:rPr>
        <w:rFonts w:ascii="Times New Roman" w:eastAsia="Times New Roman" w:hAnsi="Times New Roman" w:cs="Times New Roman"/>
        <w:sz w:val="24"/>
      </w:rPr>
      <w:tab/>
    </w:r>
    <w:r w:rsidR="00740FD4">
      <w:rPr>
        <w:rFonts w:ascii="Times New Roman" w:eastAsia="Times New Roman" w:hAnsi="Times New Roman" w:cs="Times New Roman"/>
        <w:sz w:val="24"/>
      </w:rPr>
      <w:tab/>
    </w:r>
    <w:r w:rsidR="00740FD4">
      <w:rPr>
        <w:rFonts w:ascii="Times New Roman" w:eastAsia="Times New Roman" w:hAnsi="Times New Roman" w:cs="Times New Roman"/>
        <w:sz w:val="24"/>
      </w:rPr>
      <w:tab/>
    </w:r>
    <w:r w:rsidR="00740FD4">
      <w:rPr>
        <w:rFonts w:ascii="Times New Roman" w:eastAsia="Times New Roman" w:hAnsi="Times New Roman" w:cs="Times New Roman"/>
        <w:sz w:val="24"/>
      </w:rPr>
      <w:tab/>
    </w:r>
    <w:r w:rsidR="00740FD4">
      <w:rPr>
        <w:rFonts w:ascii="Times New Roman" w:eastAsia="Times New Roman" w:hAnsi="Times New Roman" w:cs="Times New Roman"/>
        <w:sz w:val="24"/>
      </w:rPr>
      <w:tab/>
    </w:r>
    <w:r w:rsidR="00740FD4">
      <w:rPr>
        <w:rFonts w:ascii="Times New Roman" w:eastAsia="Times New Roman" w:hAnsi="Times New Roman" w:cs="Times New Roman"/>
        <w:sz w:val="24"/>
      </w:rPr>
      <w:tab/>
    </w:r>
    <w:r w:rsidR="00740FD4">
      <w:rPr>
        <w:rFonts w:ascii="Times New Roman" w:eastAsia="Times New Roman" w:hAnsi="Times New Roman" w:cs="Times New Roman"/>
        <w:sz w:val="24"/>
      </w:rPr>
      <w:tab/>
    </w:r>
    <w:r w:rsidR="00740FD4">
      <w:rPr>
        <w:rFonts w:ascii="Times New Roman" w:eastAsia="Times New Roman" w:hAnsi="Times New Roman" w:cs="Times New Roman"/>
        <w:sz w:val="24"/>
      </w:rPr>
      <w:tab/>
    </w:r>
    <w:r w:rsidR="00740FD4">
      <w:rPr>
        <w:rFonts w:ascii="Times New Roman" w:eastAsia="Times New Roman" w:hAnsi="Times New Roman" w:cs="Times New Roman"/>
        <w:sz w:val="24"/>
      </w:rPr>
      <w:tab/>
    </w:r>
    <w:r w:rsidR="00740FD4">
      <w:rPr>
        <w:rFonts w:ascii="Times New Roman" w:eastAsia="Times New Roman" w:hAnsi="Times New Roman" w:cs="Times New Roman"/>
        <w:sz w:val="24"/>
      </w:rPr>
      <w:tab/>
    </w:r>
    <w:fldSimple w:instr="PAGE">
      <w:r w:rsidR="00860824">
        <w:rPr>
          <w:noProof/>
        </w:rPr>
        <w:t>8</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alt="http://partners.cmptch.com/images/1x1.gif" style="width:.75pt;height:.75pt;visibility:visible;mso-wrap-style:square" o:bullet="t">
        <v:imagedata r:id="rId1" o:title="1x1"/>
      </v:shape>
    </w:pict>
  </w:numPicBullet>
  <w:abstractNum w:abstractNumId="0">
    <w:nsid w:val="12160AD9"/>
    <w:multiLevelType w:val="multilevel"/>
    <w:tmpl w:val="D22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3A50C0"/>
    <w:multiLevelType w:val="multilevel"/>
    <w:tmpl w:val="2AA67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92267E"/>
    <w:multiLevelType w:val="multilevel"/>
    <w:tmpl w:val="C59A2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7CE6E0C"/>
    <w:multiLevelType w:val="multilevel"/>
    <w:tmpl w:val="25B4E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523185"/>
    <w:multiLevelType w:val="multilevel"/>
    <w:tmpl w:val="F9605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A6571CD"/>
    <w:multiLevelType w:val="hybridMultilevel"/>
    <w:tmpl w:val="44DE7336"/>
    <w:lvl w:ilvl="0" w:tplc="7C984CC4">
      <w:start w:val="1"/>
      <w:numFmt w:val="bullet"/>
      <w:lvlText w:val=""/>
      <w:lvlPicBulletId w:val="0"/>
      <w:lvlJc w:val="left"/>
      <w:pPr>
        <w:tabs>
          <w:tab w:val="num" w:pos="720"/>
        </w:tabs>
        <w:ind w:left="720" w:hanging="360"/>
      </w:pPr>
      <w:rPr>
        <w:rFonts w:ascii="Symbol" w:hAnsi="Symbol" w:hint="default"/>
      </w:rPr>
    </w:lvl>
    <w:lvl w:ilvl="1" w:tplc="4EFC83A0" w:tentative="1">
      <w:start w:val="1"/>
      <w:numFmt w:val="bullet"/>
      <w:lvlText w:val=""/>
      <w:lvlJc w:val="left"/>
      <w:pPr>
        <w:tabs>
          <w:tab w:val="num" w:pos="1440"/>
        </w:tabs>
        <w:ind w:left="1440" w:hanging="360"/>
      </w:pPr>
      <w:rPr>
        <w:rFonts w:ascii="Symbol" w:hAnsi="Symbol" w:hint="default"/>
      </w:rPr>
    </w:lvl>
    <w:lvl w:ilvl="2" w:tplc="28128E5C" w:tentative="1">
      <w:start w:val="1"/>
      <w:numFmt w:val="bullet"/>
      <w:lvlText w:val=""/>
      <w:lvlJc w:val="left"/>
      <w:pPr>
        <w:tabs>
          <w:tab w:val="num" w:pos="2160"/>
        </w:tabs>
        <w:ind w:left="2160" w:hanging="360"/>
      </w:pPr>
      <w:rPr>
        <w:rFonts w:ascii="Symbol" w:hAnsi="Symbol" w:hint="default"/>
      </w:rPr>
    </w:lvl>
    <w:lvl w:ilvl="3" w:tplc="EC4E26BA" w:tentative="1">
      <w:start w:val="1"/>
      <w:numFmt w:val="bullet"/>
      <w:lvlText w:val=""/>
      <w:lvlJc w:val="left"/>
      <w:pPr>
        <w:tabs>
          <w:tab w:val="num" w:pos="2880"/>
        </w:tabs>
        <w:ind w:left="2880" w:hanging="360"/>
      </w:pPr>
      <w:rPr>
        <w:rFonts w:ascii="Symbol" w:hAnsi="Symbol" w:hint="default"/>
      </w:rPr>
    </w:lvl>
    <w:lvl w:ilvl="4" w:tplc="15FE1D44" w:tentative="1">
      <w:start w:val="1"/>
      <w:numFmt w:val="bullet"/>
      <w:lvlText w:val=""/>
      <w:lvlJc w:val="left"/>
      <w:pPr>
        <w:tabs>
          <w:tab w:val="num" w:pos="3600"/>
        </w:tabs>
        <w:ind w:left="3600" w:hanging="360"/>
      </w:pPr>
      <w:rPr>
        <w:rFonts w:ascii="Symbol" w:hAnsi="Symbol" w:hint="default"/>
      </w:rPr>
    </w:lvl>
    <w:lvl w:ilvl="5" w:tplc="041C1EA8" w:tentative="1">
      <w:start w:val="1"/>
      <w:numFmt w:val="bullet"/>
      <w:lvlText w:val=""/>
      <w:lvlJc w:val="left"/>
      <w:pPr>
        <w:tabs>
          <w:tab w:val="num" w:pos="4320"/>
        </w:tabs>
        <w:ind w:left="4320" w:hanging="360"/>
      </w:pPr>
      <w:rPr>
        <w:rFonts w:ascii="Symbol" w:hAnsi="Symbol" w:hint="default"/>
      </w:rPr>
    </w:lvl>
    <w:lvl w:ilvl="6" w:tplc="966EA096" w:tentative="1">
      <w:start w:val="1"/>
      <w:numFmt w:val="bullet"/>
      <w:lvlText w:val=""/>
      <w:lvlJc w:val="left"/>
      <w:pPr>
        <w:tabs>
          <w:tab w:val="num" w:pos="5040"/>
        </w:tabs>
        <w:ind w:left="5040" w:hanging="360"/>
      </w:pPr>
      <w:rPr>
        <w:rFonts w:ascii="Symbol" w:hAnsi="Symbol" w:hint="default"/>
      </w:rPr>
    </w:lvl>
    <w:lvl w:ilvl="7" w:tplc="0448A926" w:tentative="1">
      <w:start w:val="1"/>
      <w:numFmt w:val="bullet"/>
      <w:lvlText w:val=""/>
      <w:lvlJc w:val="left"/>
      <w:pPr>
        <w:tabs>
          <w:tab w:val="num" w:pos="5760"/>
        </w:tabs>
        <w:ind w:left="5760" w:hanging="360"/>
      </w:pPr>
      <w:rPr>
        <w:rFonts w:ascii="Symbol" w:hAnsi="Symbol" w:hint="default"/>
      </w:rPr>
    </w:lvl>
    <w:lvl w:ilvl="8" w:tplc="C8A4D88E" w:tentative="1">
      <w:start w:val="1"/>
      <w:numFmt w:val="bullet"/>
      <w:lvlText w:val=""/>
      <w:lvlJc w:val="left"/>
      <w:pPr>
        <w:tabs>
          <w:tab w:val="num" w:pos="6480"/>
        </w:tabs>
        <w:ind w:left="6480" w:hanging="360"/>
      </w:pPr>
      <w:rPr>
        <w:rFonts w:ascii="Symbol" w:hAnsi="Symbol" w:hint="default"/>
      </w:rPr>
    </w:lvl>
  </w:abstractNum>
  <w:abstractNum w:abstractNumId="6">
    <w:nsid w:val="6C235A2E"/>
    <w:multiLevelType w:val="multilevel"/>
    <w:tmpl w:val="C186C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8B17F80"/>
    <w:multiLevelType w:val="multilevel"/>
    <w:tmpl w:val="2760E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AAE3A12"/>
    <w:multiLevelType w:val="multilevel"/>
    <w:tmpl w:val="E9421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B4F4FE3"/>
    <w:multiLevelType w:val="multilevel"/>
    <w:tmpl w:val="14AA3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8"/>
  </w:num>
  <w:num w:numId="4">
    <w:abstractNumId w:val="0"/>
  </w:num>
  <w:num w:numId="5">
    <w:abstractNumId w:val="3"/>
  </w:num>
  <w:num w:numId="6">
    <w:abstractNumId w:val="6"/>
  </w:num>
  <w:num w:numId="7">
    <w:abstractNumId w:val="7"/>
  </w:num>
  <w:num w:numId="8">
    <w:abstractNumId w:val="4"/>
  </w:num>
  <w:num w:numId="9">
    <w:abstractNumId w:val="9"/>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rsids>
    <w:rsidRoot w:val="00471299"/>
    <w:rsid w:val="00162F9B"/>
    <w:rsid w:val="00254C44"/>
    <w:rsid w:val="00261040"/>
    <w:rsid w:val="0043195A"/>
    <w:rsid w:val="00471299"/>
    <w:rsid w:val="00497674"/>
    <w:rsid w:val="004E7F2A"/>
    <w:rsid w:val="005036F7"/>
    <w:rsid w:val="0055025F"/>
    <w:rsid w:val="00731DCB"/>
    <w:rsid w:val="00740FD4"/>
    <w:rsid w:val="00817879"/>
    <w:rsid w:val="00832835"/>
    <w:rsid w:val="00860824"/>
    <w:rsid w:val="008B2988"/>
    <w:rsid w:val="008D0602"/>
    <w:rsid w:val="00937DDF"/>
    <w:rsid w:val="0097315B"/>
    <w:rsid w:val="00980796"/>
    <w:rsid w:val="00994CCC"/>
    <w:rsid w:val="009B7481"/>
    <w:rsid w:val="009C129E"/>
    <w:rsid w:val="009F2E73"/>
    <w:rsid w:val="00C1344A"/>
    <w:rsid w:val="00C47BB2"/>
    <w:rsid w:val="00CE41A8"/>
    <w:rsid w:val="00DE4A1D"/>
    <w:rsid w:val="00E210E0"/>
    <w:rsid w:val="00E74CFB"/>
    <w:rsid w:val="00F8160A"/>
    <w:rsid w:val="00F860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E73"/>
  </w:style>
  <w:style w:type="paragraph" w:styleId="Heading1">
    <w:name w:val="heading 1"/>
    <w:basedOn w:val="normal0"/>
    <w:next w:val="normal0"/>
    <w:rsid w:val="00471299"/>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471299"/>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471299"/>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471299"/>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471299"/>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471299"/>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471299"/>
  </w:style>
  <w:style w:type="paragraph" w:styleId="Title">
    <w:name w:val="Title"/>
    <w:basedOn w:val="normal0"/>
    <w:next w:val="normal0"/>
    <w:rsid w:val="00471299"/>
    <w:pPr>
      <w:keepNext/>
      <w:keepLines/>
      <w:contextualSpacing/>
    </w:pPr>
    <w:rPr>
      <w:rFonts w:ascii="Trebuchet MS" w:eastAsia="Trebuchet MS" w:hAnsi="Trebuchet MS" w:cs="Trebuchet MS"/>
      <w:sz w:val="42"/>
    </w:rPr>
  </w:style>
  <w:style w:type="paragraph" w:styleId="Subtitle">
    <w:name w:val="Subtitle"/>
    <w:basedOn w:val="normal0"/>
    <w:next w:val="normal0"/>
    <w:rsid w:val="00471299"/>
    <w:pPr>
      <w:keepNext/>
      <w:keepLines/>
      <w:spacing w:after="200"/>
      <w:contextualSpacing/>
    </w:pPr>
    <w:rPr>
      <w:rFonts w:ascii="Trebuchet MS" w:eastAsia="Trebuchet MS" w:hAnsi="Trebuchet MS" w:cs="Trebuchet MS"/>
      <w:i/>
      <w:color w:val="666666"/>
      <w:sz w:val="26"/>
    </w:rPr>
  </w:style>
  <w:style w:type="table" w:customStyle="1" w:styleId="a">
    <w:basedOn w:val="TableNormal"/>
    <w:rsid w:val="00471299"/>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semiHidden/>
    <w:unhideWhenUsed/>
    <w:rsid w:val="00980796"/>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980796"/>
  </w:style>
  <w:style w:type="paragraph" w:styleId="Footer">
    <w:name w:val="footer"/>
    <w:basedOn w:val="Normal"/>
    <w:link w:val="FooterChar"/>
    <w:uiPriority w:val="99"/>
    <w:semiHidden/>
    <w:unhideWhenUsed/>
    <w:rsid w:val="00980796"/>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980796"/>
  </w:style>
  <w:style w:type="character" w:styleId="Hyperlink">
    <w:name w:val="Hyperlink"/>
    <w:basedOn w:val="DefaultParagraphFont"/>
    <w:uiPriority w:val="99"/>
    <w:unhideWhenUsed/>
    <w:rsid w:val="009C129E"/>
    <w:rPr>
      <w:color w:val="0000FF" w:themeColor="hyperlink"/>
      <w:u w:val="single"/>
    </w:rPr>
  </w:style>
  <w:style w:type="character" w:customStyle="1" w:styleId="apple-converted-space">
    <w:name w:val="apple-converted-space"/>
    <w:basedOn w:val="DefaultParagraphFont"/>
    <w:rsid w:val="00E210E0"/>
  </w:style>
  <w:style w:type="paragraph" w:styleId="BalloonText">
    <w:name w:val="Balloon Text"/>
    <w:basedOn w:val="Normal"/>
    <w:link w:val="BalloonTextChar"/>
    <w:uiPriority w:val="99"/>
    <w:semiHidden/>
    <w:unhideWhenUsed/>
    <w:rsid w:val="0049767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674"/>
    <w:rPr>
      <w:rFonts w:ascii="Tahoma" w:hAnsi="Tahoma" w:cs="Tahoma"/>
      <w:sz w:val="16"/>
      <w:szCs w:val="16"/>
    </w:rPr>
  </w:style>
  <w:style w:type="paragraph" w:styleId="ListParagraph">
    <w:name w:val="List Paragraph"/>
    <w:basedOn w:val="Normal"/>
    <w:uiPriority w:val="34"/>
    <w:qFormat/>
    <w:rsid w:val="00497674"/>
    <w:pPr>
      <w:ind w:left="720"/>
      <w:contextualSpacing/>
    </w:pPr>
  </w:style>
  <w:style w:type="character" w:customStyle="1" w:styleId="mw-headline">
    <w:name w:val="mw-headline"/>
    <w:basedOn w:val="DefaultParagraphFont"/>
    <w:rsid w:val="00497674"/>
  </w:style>
</w:styles>
</file>

<file path=word/webSettings.xml><?xml version="1.0" encoding="utf-8"?>
<w:webSettings xmlns:r="http://schemas.openxmlformats.org/officeDocument/2006/relationships" xmlns:w="http://schemas.openxmlformats.org/wordprocessingml/2006/main">
  <w:divs>
    <w:div w:id="1494443220">
      <w:bodyDiv w:val="1"/>
      <w:marLeft w:val="0"/>
      <w:marRight w:val="0"/>
      <w:marTop w:val="0"/>
      <w:marBottom w:val="0"/>
      <w:divBdr>
        <w:top w:val="none" w:sz="0" w:space="0" w:color="auto"/>
        <w:left w:val="none" w:sz="0" w:space="0" w:color="auto"/>
        <w:bottom w:val="none" w:sz="0" w:space="0" w:color="auto"/>
        <w:right w:val="none" w:sz="0" w:space="0" w:color="auto"/>
      </w:divBdr>
      <w:divsChild>
        <w:div w:id="125246891">
          <w:marLeft w:val="0"/>
          <w:marRight w:val="0"/>
          <w:marTop w:val="0"/>
          <w:marBottom w:val="120"/>
          <w:divBdr>
            <w:top w:val="none" w:sz="0" w:space="0" w:color="auto"/>
            <w:left w:val="none" w:sz="0" w:space="0" w:color="auto"/>
            <w:bottom w:val="none" w:sz="0" w:space="0" w:color="auto"/>
            <w:right w:val="none" w:sz="0" w:space="0" w:color="auto"/>
          </w:divBdr>
        </w:div>
        <w:div w:id="723214246">
          <w:marLeft w:val="0"/>
          <w:marRight w:val="0"/>
          <w:marTop w:val="0"/>
          <w:marBottom w:val="120"/>
          <w:divBdr>
            <w:top w:val="none" w:sz="0" w:space="0" w:color="auto"/>
            <w:left w:val="none" w:sz="0" w:space="0" w:color="auto"/>
            <w:bottom w:val="none" w:sz="0" w:space="0" w:color="auto"/>
            <w:right w:val="none" w:sz="0" w:space="0" w:color="auto"/>
          </w:divBdr>
        </w:div>
        <w:div w:id="1332487450">
          <w:marLeft w:val="0"/>
          <w:marRight w:val="0"/>
          <w:marTop w:val="0"/>
          <w:marBottom w:val="120"/>
          <w:divBdr>
            <w:top w:val="none" w:sz="0" w:space="0" w:color="auto"/>
            <w:left w:val="none" w:sz="0" w:space="0" w:color="auto"/>
            <w:bottom w:val="none" w:sz="0" w:space="0" w:color="auto"/>
            <w:right w:val="none" w:sz="0" w:space="0" w:color="auto"/>
          </w:divBdr>
        </w:div>
        <w:div w:id="35617834">
          <w:marLeft w:val="0"/>
          <w:marRight w:val="0"/>
          <w:marTop w:val="0"/>
          <w:marBottom w:val="120"/>
          <w:divBdr>
            <w:top w:val="none" w:sz="0" w:space="0" w:color="auto"/>
            <w:left w:val="none" w:sz="0" w:space="0" w:color="auto"/>
            <w:bottom w:val="none" w:sz="0" w:space="0" w:color="auto"/>
            <w:right w:val="none" w:sz="0" w:space="0" w:color="auto"/>
          </w:divBdr>
        </w:div>
        <w:div w:id="419107031">
          <w:marLeft w:val="0"/>
          <w:marRight w:val="0"/>
          <w:marTop w:val="0"/>
          <w:marBottom w:val="120"/>
          <w:divBdr>
            <w:top w:val="none" w:sz="0" w:space="0" w:color="auto"/>
            <w:left w:val="none" w:sz="0" w:space="0" w:color="auto"/>
            <w:bottom w:val="none" w:sz="0" w:space="0" w:color="auto"/>
            <w:right w:val="none" w:sz="0" w:space="0" w:color="auto"/>
          </w:divBdr>
        </w:div>
      </w:divsChild>
    </w:div>
    <w:div w:id="1987858105">
      <w:bodyDiv w:val="1"/>
      <w:marLeft w:val="0"/>
      <w:marRight w:val="0"/>
      <w:marTop w:val="0"/>
      <w:marBottom w:val="0"/>
      <w:divBdr>
        <w:top w:val="none" w:sz="0" w:space="0" w:color="auto"/>
        <w:left w:val="none" w:sz="0" w:space="0" w:color="auto"/>
        <w:bottom w:val="none" w:sz="0" w:space="0" w:color="auto"/>
        <w:right w:val="none" w:sz="0" w:space="0" w:color="auto"/>
      </w:divBdr>
      <w:divsChild>
        <w:div w:id="803276697">
          <w:marLeft w:val="0"/>
          <w:marRight w:val="0"/>
          <w:marTop w:val="0"/>
          <w:marBottom w:val="0"/>
          <w:divBdr>
            <w:top w:val="none" w:sz="0" w:space="0" w:color="auto"/>
            <w:left w:val="none" w:sz="0" w:space="0" w:color="auto"/>
            <w:bottom w:val="none" w:sz="0" w:space="0" w:color="auto"/>
            <w:right w:val="none" w:sz="0" w:space="0" w:color="auto"/>
          </w:divBdr>
          <w:divsChild>
            <w:div w:id="1754666740">
              <w:marLeft w:val="0"/>
              <w:marRight w:val="0"/>
              <w:marTop w:val="0"/>
              <w:marBottom w:val="0"/>
              <w:divBdr>
                <w:top w:val="none" w:sz="0" w:space="0" w:color="auto"/>
                <w:left w:val="none" w:sz="0" w:space="0" w:color="auto"/>
                <w:bottom w:val="none" w:sz="0" w:space="0" w:color="auto"/>
                <w:right w:val="none" w:sz="0" w:space="0" w:color="auto"/>
              </w:divBdr>
              <w:divsChild>
                <w:div w:id="186798566">
                  <w:marLeft w:val="600"/>
                  <w:marRight w:val="0"/>
                  <w:marTop w:val="0"/>
                  <w:marBottom w:val="0"/>
                  <w:divBdr>
                    <w:top w:val="none" w:sz="0" w:space="0" w:color="auto"/>
                    <w:left w:val="none" w:sz="0" w:space="0" w:color="auto"/>
                    <w:bottom w:val="none" w:sz="0" w:space="0" w:color="auto"/>
                    <w:right w:val="none" w:sz="0" w:space="0" w:color="auto"/>
                  </w:divBdr>
                </w:div>
                <w:div w:id="2121216510">
                  <w:marLeft w:val="600"/>
                  <w:marRight w:val="0"/>
                  <w:marTop w:val="0"/>
                  <w:marBottom w:val="0"/>
                  <w:divBdr>
                    <w:top w:val="none" w:sz="0" w:space="0" w:color="auto"/>
                    <w:left w:val="none" w:sz="0" w:space="0" w:color="auto"/>
                    <w:bottom w:val="none" w:sz="0" w:space="0" w:color="auto"/>
                    <w:right w:val="none" w:sz="0" w:space="0" w:color="auto"/>
                  </w:divBdr>
                </w:div>
                <w:div w:id="2140370365">
                  <w:marLeft w:val="600"/>
                  <w:marRight w:val="0"/>
                  <w:marTop w:val="0"/>
                  <w:marBottom w:val="0"/>
                  <w:divBdr>
                    <w:top w:val="none" w:sz="0" w:space="0" w:color="auto"/>
                    <w:left w:val="none" w:sz="0" w:space="0" w:color="auto"/>
                    <w:bottom w:val="none" w:sz="0" w:space="0" w:color="auto"/>
                    <w:right w:val="none" w:sz="0" w:space="0" w:color="auto"/>
                  </w:divBdr>
                </w:div>
                <w:div w:id="27267876">
                  <w:marLeft w:val="600"/>
                  <w:marRight w:val="0"/>
                  <w:marTop w:val="0"/>
                  <w:marBottom w:val="0"/>
                  <w:divBdr>
                    <w:top w:val="none" w:sz="0" w:space="0" w:color="auto"/>
                    <w:left w:val="none" w:sz="0" w:space="0" w:color="auto"/>
                    <w:bottom w:val="none" w:sz="0" w:space="0" w:color="auto"/>
                    <w:right w:val="none" w:sz="0" w:space="0" w:color="auto"/>
                  </w:divBdr>
                </w:div>
                <w:div w:id="1640501532">
                  <w:marLeft w:val="600"/>
                  <w:marRight w:val="0"/>
                  <w:marTop w:val="0"/>
                  <w:marBottom w:val="0"/>
                  <w:divBdr>
                    <w:top w:val="none" w:sz="0" w:space="0" w:color="auto"/>
                    <w:left w:val="none" w:sz="0" w:space="0" w:color="auto"/>
                    <w:bottom w:val="none" w:sz="0" w:space="0" w:color="auto"/>
                    <w:right w:val="none" w:sz="0" w:space="0" w:color="auto"/>
                  </w:divBdr>
                </w:div>
                <w:div w:id="1535189604">
                  <w:marLeft w:val="600"/>
                  <w:marRight w:val="0"/>
                  <w:marTop w:val="0"/>
                  <w:marBottom w:val="0"/>
                  <w:divBdr>
                    <w:top w:val="none" w:sz="0" w:space="0" w:color="auto"/>
                    <w:left w:val="none" w:sz="0" w:space="0" w:color="auto"/>
                    <w:bottom w:val="none" w:sz="0" w:space="0" w:color="auto"/>
                    <w:right w:val="none" w:sz="0" w:space="0" w:color="auto"/>
                  </w:divBdr>
                  <w:divsChild>
                    <w:div w:id="1904364752">
                      <w:marLeft w:val="0"/>
                      <w:marRight w:val="0"/>
                      <w:marTop w:val="0"/>
                      <w:marBottom w:val="0"/>
                      <w:divBdr>
                        <w:top w:val="none" w:sz="0" w:space="0" w:color="auto"/>
                        <w:left w:val="none" w:sz="0" w:space="0" w:color="auto"/>
                        <w:bottom w:val="none" w:sz="0" w:space="0" w:color="auto"/>
                        <w:right w:val="none" w:sz="0" w:space="0" w:color="auto"/>
                      </w:divBdr>
                    </w:div>
                  </w:divsChild>
                </w:div>
                <w:div w:id="1469856139">
                  <w:marLeft w:val="600"/>
                  <w:marRight w:val="0"/>
                  <w:marTop w:val="0"/>
                  <w:marBottom w:val="0"/>
                  <w:divBdr>
                    <w:top w:val="none" w:sz="0" w:space="0" w:color="auto"/>
                    <w:left w:val="none" w:sz="0" w:space="0" w:color="auto"/>
                    <w:bottom w:val="none" w:sz="0" w:space="0" w:color="auto"/>
                    <w:right w:val="none" w:sz="0" w:space="0" w:color="auto"/>
                  </w:divBdr>
                </w:div>
                <w:div w:id="733703118">
                  <w:marLeft w:val="600"/>
                  <w:marRight w:val="0"/>
                  <w:marTop w:val="0"/>
                  <w:marBottom w:val="0"/>
                  <w:divBdr>
                    <w:top w:val="none" w:sz="0" w:space="0" w:color="auto"/>
                    <w:left w:val="none" w:sz="0" w:space="0" w:color="auto"/>
                    <w:bottom w:val="none" w:sz="0" w:space="0" w:color="auto"/>
                    <w:right w:val="none" w:sz="0" w:space="0" w:color="auto"/>
                  </w:divBdr>
                </w:div>
                <w:div w:id="1514344298">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ickriordan.com/about-rick/an-interview-with-rick.aspx" TargetMode="External"/><Relationship Id="rId13" Type="http://schemas.openxmlformats.org/officeDocument/2006/relationships/hyperlink" Target="http://www.easybib.com/export/docx/html" TargetMode="External"/><Relationship Id="rId3" Type="http://schemas.openxmlformats.org/officeDocument/2006/relationships/settings" Target="settings.xml"/><Relationship Id="rId7" Type="http://schemas.openxmlformats.org/officeDocument/2006/relationships/hyperlink" Target="http://www.rickriordan.com/my-books/percy-jackson/resources/rationale.aspx" TargetMode="External"/><Relationship Id="rId12" Type="http://schemas.openxmlformats.org/officeDocument/2006/relationships/hyperlink" Target="http://www.easybib.com/export/docx/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sybib.com/export/docx/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easybib.com/export/docx/html" TargetMode="External"/><Relationship Id="rId4" Type="http://schemas.openxmlformats.org/officeDocument/2006/relationships/webSettings" Target="webSettings.xml"/><Relationship Id="rId9" Type="http://schemas.openxmlformats.org/officeDocument/2006/relationships/hyperlink" Target="http://www.rickriordan.com/my-books/percy-jackson/resources/rationale.aspx" TargetMode="External"/><Relationship Id="rId14" Type="http://schemas.openxmlformats.org/officeDocument/2006/relationships/hyperlink" Target="http://www.easybib.com/export/docx/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9</Pages>
  <Words>1620</Words>
  <Characters>9237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PolaccoResearchPaper.docx</vt:lpstr>
    </vt:vector>
  </TitlesOfParts>
  <Company>Hewlett-Packard</Company>
  <LinksUpToDate>false</LinksUpToDate>
  <CharactersWithSpaces>10836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PolaccoResearchPaper.docx</dc:title>
  <dc:creator>Donald</dc:creator>
  <cp:lastModifiedBy>Owner</cp:lastModifiedBy>
  <cp:revision>5</cp:revision>
  <dcterms:created xsi:type="dcterms:W3CDTF">2014-11-14T00:35:00Z</dcterms:created>
  <dcterms:modified xsi:type="dcterms:W3CDTF">2014-11-15T18:58:00Z</dcterms:modified>
</cp:coreProperties>
</file>