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510EA" w:rsidRPr="00044B36" w:rsidRDefault="00923535">
      <w:pPr>
        <w:rPr>
          <w:b/>
          <w:sz w:val="24"/>
        </w:rPr>
      </w:pPr>
      <w:r w:rsidRPr="00044B36">
        <w:rPr>
          <w:b/>
          <w:sz w:val="24"/>
        </w:rPr>
        <w:t xml:space="preserve">The timing of my working on the readings and response for this unit </w:t>
      </w:r>
      <w:proofErr w:type="gramStart"/>
      <w:r w:rsidRPr="00044B36">
        <w:rPr>
          <w:b/>
          <w:sz w:val="24"/>
        </w:rPr>
        <w:t>are</w:t>
      </w:r>
      <w:proofErr w:type="gramEnd"/>
      <w:r w:rsidRPr="00044B36">
        <w:rPr>
          <w:b/>
          <w:sz w:val="24"/>
        </w:rPr>
        <w:t xml:space="preserve"> very fortuitous. Two days ago, I attended parent/teacher conferences at my kids’ school. My 5</w:t>
      </w:r>
      <w:r w:rsidRPr="00044B36">
        <w:rPr>
          <w:b/>
          <w:sz w:val="24"/>
          <w:vertAlign w:val="superscript"/>
        </w:rPr>
        <w:t>th</w:t>
      </w:r>
      <w:r w:rsidRPr="00044B36">
        <w:rPr>
          <w:b/>
          <w:sz w:val="24"/>
        </w:rPr>
        <w:t xml:space="preserve"> grader is having problems with showing what he knows. He basically hates writing (we think that he can’t write as fast as he can think and gets lost and frustrated!) so when he takes a written assessment, he just doesn’t score as well as we know he should. I know that </w:t>
      </w:r>
      <w:proofErr w:type="spellStart"/>
      <w:r w:rsidRPr="00044B36">
        <w:rPr>
          <w:b/>
          <w:sz w:val="24"/>
        </w:rPr>
        <w:t>eportfolio</w:t>
      </w:r>
      <w:proofErr w:type="spellEnd"/>
      <w:r w:rsidRPr="00044B36">
        <w:rPr>
          <w:b/>
          <w:sz w:val="24"/>
        </w:rPr>
        <w:t xml:space="preserve"> assessments would help him because he has already stated that if he gets to use great tools like those for digital storytelling then he would suffer through the reading and writing necessary to make it happen. He can give very in-depth and accurate answers that clearly support proof of mastery of much of the material but those answers don’t materialize well in straight written format. I need to investigate audio and video methods with his teacher in our attempts to showcase his intelligence beyond (or in spite of) standard written assessments.</w:t>
      </w:r>
    </w:p>
    <w:p w:rsidR="00923535" w:rsidRPr="00044B36" w:rsidRDefault="00923535">
      <w:pPr>
        <w:rPr>
          <w:b/>
          <w:sz w:val="24"/>
        </w:rPr>
      </w:pPr>
      <w:r w:rsidRPr="00044B36">
        <w:rPr>
          <w:b/>
          <w:sz w:val="24"/>
        </w:rPr>
        <w:t xml:space="preserve">Barrett’s digital storytelling site has some great resources including a handout that helps define digital storytelling for kids and why it’s important. It highlights the procedures necessary in a very usable format. I immediately added the link to both the site in general and the handout in particular to my </w:t>
      </w:r>
      <w:proofErr w:type="spellStart"/>
      <w:r w:rsidRPr="00044B36">
        <w:rPr>
          <w:b/>
          <w:sz w:val="24"/>
        </w:rPr>
        <w:t>eportfolio</w:t>
      </w:r>
      <w:proofErr w:type="spellEnd"/>
      <w:r w:rsidRPr="00044B36">
        <w:rPr>
          <w:b/>
          <w:sz w:val="24"/>
        </w:rPr>
        <w:t xml:space="preserve"> page “websites and software to remember” so it will be available and most importantly easy to find!</w:t>
      </w:r>
    </w:p>
    <w:p w:rsidR="00923535" w:rsidRPr="00044B36" w:rsidRDefault="00113FC3">
      <w:pPr>
        <w:rPr>
          <w:b/>
          <w:sz w:val="24"/>
        </w:rPr>
      </w:pPr>
      <w:r w:rsidRPr="00044B36">
        <w:rPr>
          <w:b/>
          <w:sz w:val="24"/>
        </w:rPr>
        <w:t>Back to the conference scenario, I arrived for my 3</w:t>
      </w:r>
      <w:r w:rsidRPr="00044B36">
        <w:rPr>
          <w:b/>
          <w:sz w:val="24"/>
          <w:vertAlign w:val="superscript"/>
        </w:rPr>
        <w:t>rd</w:t>
      </w:r>
      <w:r w:rsidRPr="00044B36">
        <w:rPr>
          <w:b/>
          <w:sz w:val="24"/>
        </w:rPr>
        <w:t xml:space="preserve"> graders conference only to find them running over 15 minutes behind which meant I was sitting waiting for 20 minutes because 15 minute conferences never take only 15 minutes. If there was an </w:t>
      </w:r>
      <w:proofErr w:type="spellStart"/>
      <w:r w:rsidRPr="00044B36">
        <w:rPr>
          <w:b/>
          <w:sz w:val="24"/>
        </w:rPr>
        <w:t>eportfolio</w:t>
      </w:r>
      <w:proofErr w:type="spellEnd"/>
      <w:r w:rsidRPr="00044B36">
        <w:rPr>
          <w:b/>
          <w:sz w:val="24"/>
        </w:rPr>
        <w:t xml:space="preserve"> system in place for parents to view, I could have gone through her work and seen comments from the teacher. Our school has 4 computer labs that could be made available to parents during conference evenings to peruse </w:t>
      </w:r>
      <w:proofErr w:type="spellStart"/>
      <w:r w:rsidRPr="00044B36">
        <w:rPr>
          <w:b/>
          <w:sz w:val="24"/>
        </w:rPr>
        <w:t>eportfolios</w:t>
      </w:r>
      <w:proofErr w:type="spellEnd"/>
      <w:r w:rsidRPr="00044B36">
        <w:rPr>
          <w:b/>
          <w:sz w:val="24"/>
        </w:rPr>
        <w:t xml:space="preserve"> in preparation. I know that personally when I am reflecting on a piece in real-time with another person, I very often find that I walk away wishing I had thought to add this comment or suddenly become aware of a connection that I hadn’t realized before. Written and/or digital feedback would allow the teacher to more fully reflect for myself and my child in a relaxed, non-rushed setting which would benefit everyone more.</w:t>
      </w:r>
    </w:p>
    <w:p w:rsidR="00113FC3" w:rsidRPr="00044B36" w:rsidRDefault="00113FC3">
      <w:pPr>
        <w:rPr>
          <w:b/>
          <w:sz w:val="24"/>
        </w:rPr>
      </w:pPr>
      <w:r w:rsidRPr="00044B36">
        <w:rPr>
          <w:b/>
          <w:sz w:val="24"/>
        </w:rPr>
        <w:t xml:space="preserve">I really liked Ash’s quote when talking about portfolio pieces being real-world projects that we should “archive before the final product is pushed out to where it needs to be.” I think it is so important to have projects and outcomes that are meaningful to kids in order to increase engagement and potential learning. </w:t>
      </w:r>
    </w:p>
    <w:p w:rsidR="00D455CB" w:rsidRPr="00044B36" w:rsidRDefault="00113FC3" w:rsidP="00D455CB">
      <w:pPr>
        <w:rPr>
          <w:b/>
          <w:sz w:val="24"/>
        </w:rPr>
      </w:pPr>
      <w:r w:rsidRPr="00044B36">
        <w:rPr>
          <w:b/>
          <w:sz w:val="24"/>
        </w:rPr>
        <w:t xml:space="preserve">I think portfolios have too much </w:t>
      </w:r>
      <w:proofErr w:type="gramStart"/>
      <w:r w:rsidRPr="00044B36">
        <w:rPr>
          <w:b/>
          <w:sz w:val="24"/>
        </w:rPr>
        <w:t>sizzle</w:t>
      </w:r>
      <w:proofErr w:type="gramEnd"/>
      <w:r w:rsidRPr="00044B36">
        <w:rPr>
          <w:b/>
          <w:sz w:val="24"/>
        </w:rPr>
        <w:t xml:space="preserve"> if there are lots of tools but you walk away not knowing much about the portfolio’s author. Then again, information heavy portfolios can help you know the author but leave you without a sense of excitement and energy. Portfolios need to have the “steak” in the form of relevant and organized information but that steak needs to “sizzle with spices” through the use of Web 2.0 tools that help </w:t>
      </w:r>
      <w:r w:rsidR="00D455CB" w:rsidRPr="00044B36">
        <w:rPr>
          <w:b/>
          <w:sz w:val="24"/>
        </w:rPr>
        <w:t xml:space="preserve">bring the portfolio to life. Many of the sites that we looked at for this week’s readings were really dry for me and </w:t>
      </w:r>
      <w:r w:rsidR="00D455CB" w:rsidRPr="00044B36">
        <w:rPr>
          <w:b/>
          <w:sz w:val="24"/>
        </w:rPr>
        <w:lastRenderedPageBreak/>
        <w:t>even though I was very interested in the topic, I found myself having to force myself to enter the door and walk through the “rooms.” Successful portfolios to me invite me to enter the door and entice me to explore all the nooks and crannies of all the “rooms!” Some rooms may not be as interesting or have as many points of interest but they are still full of hope and energy leading you on through to other rooms with more to share.</w:t>
      </w:r>
    </w:p>
    <w:p w:rsidR="00923535" w:rsidRPr="00044B36" w:rsidRDefault="00017156" w:rsidP="00D455CB">
      <w:pPr>
        <w:rPr>
          <w:rFonts w:ascii="Helvetica" w:eastAsia="Times New Roman" w:hAnsi="Helvetica" w:cs="Helvetica"/>
          <w:b/>
          <w:color w:val="000000"/>
        </w:rPr>
      </w:pPr>
      <w:hyperlink r:id="rId5" w:tgtFrame="_blank" w:tooltip="Tools" w:history="1">
        <w:r w:rsidR="00923535" w:rsidRPr="00044B36">
          <w:rPr>
            <w:rFonts w:ascii="Helvetica" w:eastAsia="Times New Roman" w:hAnsi="Helvetica" w:cs="Helvetica"/>
            <w:b/>
            <w:color w:val="113759"/>
            <w:sz w:val="24"/>
          </w:rPr>
          <w:t>E-Portfolios Evolve Thanks to Web 2.0 Tools </w:t>
        </w:r>
      </w:hyperlink>
      <w:r w:rsidR="00923535" w:rsidRPr="00044B36">
        <w:rPr>
          <w:rFonts w:ascii="Helvetica" w:eastAsia="Times New Roman" w:hAnsi="Helvetica" w:cs="Helvetica"/>
          <w:b/>
          <w:color w:val="000000"/>
          <w:sz w:val="24"/>
        </w:rPr>
        <w:t>by Katie Ash</w:t>
      </w:r>
    </w:p>
    <w:p w:rsidR="00044B36" w:rsidRPr="00044B36" w:rsidRDefault="00044B36" w:rsidP="00044B36">
      <w:pPr>
        <w:shd w:val="clear" w:color="auto" w:fill="EEEEEE"/>
        <w:spacing w:line="317" w:lineRule="atLeast"/>
        <w:ind w:left="720"/>
        <w:rPr>
          <w:rFonts w:ascii="Helvetica" w:hAnsi="Helvetica"/>
          <w:color w:val="000000"/>
          <w:sz w:val="16"/>
          <w:szCs w:val="18"/>
        </w:rPr>
      </w:pPr>
      <w:proofErr w:type="gramStart"/>
      <w:r w:rsidRPr="00044B36">
        <w:rPr>
          <w:rFonts w:ascii="Helvetica" w:hAnsi="Helvetica"/>
          <w:color w:val="000000"/>
          <w:sz w:val="16"/>
          <w:szCs w:val="18"/>
        </w:rPr>
        <w:t>by</w:t>
      </w:r>
      <w:proofErr w:type="gramEnd"/>
      <w:r w:rsidRPr="00044B36">
        <w:rPr>
          <w:rStyle w:val="apple-converted-space"/>
          <w:rFonts w:ascii="Helvetica" w:hAnsi="Helvetica"/>
          <w:color w:val="000000"/>
          <w:sz w:val="16"/>
          <w:szCs w:val="18"/>
        </w:rPr>
        <w:t> </w:t>
      </w:r>
      <w:hyperlink r:id="rId6" w:history="1">
        <w:r w:rsidRPr="00044B36">
          <w:rPr>
            <w:rStyle w:val="Hyperlink"/>
            <w:rFonts w:ascii="Helvetica" w:hAnsi="Helvetica"/>
            <w:color w:val="113759"/>
            <w:sz w:val="16"/>
            <w:szCs w:val="18"/>
            <w:u w:val="none"/>
          </w:rPr>
          <w:t>Amy White</w:t>
        </w:r>
      </w:hyperlink>
      <w:r w:rsidRPr="00044B36">
        <w:rPr>
          <w:rStyle w:val="apple-converted-space"/>
          <w:rFonts w:ascii="Helvetica" w:hAnsi="Helvetica"/>
          <w:color w:val="000000"/>
          <w:sz w:val="16"/>
          <w:szCs w:val="18"/>
        </w:rPr>
        <w:t> </w:t>
      </w:r>
      <w:r w:rsidRPr="00044B36">
        <w:rPr>
          <w:rFonts w:ascii="Helvetica" w:hAnsi="Helvetica"/>
          <w:color w:val="000000"/>
          <w:sz w:val="16"/>
          <w:szCs w:val="18"/>
        </w:rPr>
        <w:t>- Sunday, November 10, 2013, 6:36 PM</w:t>
      </w:r>
    </w:p>
    <w:p w:rsidR="00044B36" w:rsidRPr="00044B36" w:rsidRDefault="00044B36" w:rsidP="00044B36">
      <w:pPr>
        <w:pStyle w:val="NormalWeb"/>
        <w:shd w:val="clear" w:color="auto" w:fill="FFFFFF"/>
        <w:spacing w:before="0" w:beforeAutospacing="0" w:after="240" w:afterAutospacing="0" w:line="317" w:lineRule="atLeast"/>
        <w:ind w:left="720"/>
        <w:rPr>
          <w:rFonts w:ascii="Helvetica" w:hAnsi="Helvetica"/>
          <w:color w:val="000000"/>
          <w:sz w:val="20"/>
          <w:szCs w:val="22"/>
        </w:rPr>
      </w:pPr>
      <w:r w:rsidRPr="00044B36">
        <w:rPr>
          <w:rFonts w:ascii="Helvetica" w:hAnsi="Helvetica"/>
          <w:color w:val="000000"/>
          <w:sz w:val="20"/>
          <w:szCs w:val="22"/>
        </w:rPr>
        <w:t>I like your analogy of a good portfolio being like rooms and you want to walk around</w:t>
      </w:r>
      <w:proofErr w:type="gramStart"/>
      <w:r w:rsidRPr="00044B36">
        <w:rPr>
          <w:rFonts w:ascii="Helvetica" w:hAnsi="Helvetica"/>
          <w:color w:val="000000"/>
          <w:sz w:val="20"/>
          <w:szCs w:val="22"/>
        </w:rPr>
        <w:t>.  </w:t>
      </w:r>
      <w:proofErr w:type="gramEnd"/>
      <w:r w:rsidRPr="00044B36">
        <w:rPr>
          <w:rFonts w:ascii="Helvetica" w:hAnsi="Helvetica"/>
          <w:color w:val="000000"/>
          <w:sz w:val="20"/>
          <w:szCs w:val="22"/>
        </w:rPr>
        <w:t>There are some portfolios I really find off-putting</w:t>
      </w:r>
      <w:proofErr w:type="gramStart"/>
      <w:r w:rsidRPr="00044B36">
        <w:rPr>
          <w:rFonts w:ascii="Helvetica" w:hAnsi="Helvetica"/>
          <w:color w:val="000000"/>
          <w:sz w:val="20"/>
          <w:szCs w:val="22"/>
        </w:rPr>
        <w:t>.  </w:t>
      </w:r>
      <w:proofErr w:type="gramEnd"/>
      <w:r w:rsidRPr="00044B36">
        <w:rPr>
          <w:rFonts w:ascii="Helvetica" w:hAnsi="Helvetica"/>
          <w:color w:val="000000"/>
          <w:sz w:val="20"/>
          <w:szCs w:val="22"/>
        </w:rPr>
        <w:t>They are just words</w:t>
      </w:r>
      <w:proofErr w:type="gramStart"/>
      <w:r w:rsidRPr="00044B36">
        <w:rPr>
          <w:rFonts w:ascii="Helvetica" w:hAnsi="Helvetica"/>
          <w:color w:val="000000"/>
          <w:sz w:val="20"/>
          <w:szCs w:val="22"/>
        </w:rPr>
        <w:t>.  </w:t>
      </w:r>
      <w:proofErr w:type="gramEnd"/>
      <w:r w:rsidRPr="00044B36">
        <w:rPr>
          <w:rFonts w:ascii="Helvetica" w:hAnsi="Helvetica"/>
          <w:color w:val="000000"/>
          <w:sz w:val="20"/>
          <w:szCs w:val="22"/>
        </w:rPr>
        <w:t>And there are some that I want to read and I feel welcomed.</w:t>
      </w:r>
    </w:p>
    <w:p w:rsidR="00044B36" w:rsidRPr="00044B36" w:rsidRDefault="00044B36" w:rsidP="00044B36">
      <w:pPr>
        <w:pStyle w:val="NormalWeb"/>
        <w:shd w:val="clear" w:color="auto" w:fill="FFFFFF"/>
        <w:spacing w:before="0" w:beforeAutospacing="0" w:after="240" w:afterAutospacing="0" w:line="317" w:lineRule="atLeast"/>
        <w:ind w:left="720"/>
        <w:rPr>
          <w:rFonts w:ascii="Helvetica" w:hAnsi="Helvetica"/>
          <w:color w:val="000000"/>
          <w:sz w:val="20"/>
          <w:szCs w:val="22"/>
        </w:rPr>
      </w:pPr>
      <w:r w:rsidRPr="00044B36">
        <w:rPr>
          <w:rFonts w:ascii="Helvetica" w:hAnsi="Helvetica"/>
          <w:color w:val="000000"/>
          <w:sz w:val="20"/>
          <w:szCs w:val="22"/>
        </w:rPr>
        <w:t>To me, the sizzle is when kids (or adults) use the flashiest tools or special effects but when you truly listen or read, there is no content</w:t>
      </w:r>
      <w:proofErr w:type="gramStart"/>
      <w:r w:rsidRPr="00044B36">
        <w:rPr>
          <w:rFonts w:ascii="Helvetica" w:hAnsi="Helvetica"/>
          <w:color w:val="000000"/>
          <w:sz w:val="20"/>
          <w:szCs w:val="22"/>
        </w:rPr>
        <w:t>.  </w:t>
      </w:r>
      <w:proofErr w:type="gramEnd"/>
      <w:r w:rsidRPr="00044B36">
        <w:rPr>
          <w:rFonts w:ascii="Helvetica" w:hAnsi="Helvetica"/>
          <w:color w:val="000000"/>
          <w:sz w:val="20"/>
          <w:szCs w:val="22"/>
        </w:rPr>
        <w:t>Last year when I was working with the kids more directly in production we used to have the policy they had to have a script written or all the content prepared before they could start using a presentation tool</w:t>
      </w:r>
      <w:proofErr w:type="gramStart"/>
      <w:r w:rsidRPr="00044B36">
        <w:rPr>
          <w:rFonts w:ascii="Helvetica" w:hAnsi="Helvetica"/>
          <w:color w:val="000000"/>
          <w:sz w:val="20"/>
          <w:szCs w:val="22"/>
        </w:rPr>
        <w:t>.  </w:t>
      </w:r>
      <w:proofErr w:type="gramEnd"/>
      <w:r w:rsidRPr="00044B36">
        <w:rPr>
          <w:rFonts w:ascii="Helvetica" w:hAnsi="Helvetica"/>
          <w:color w:val="000000"/>
          <w:sz w:val="20"/>
          <w:szCs w:val="22"/>
        </w:rPr>
        <w:t>It really is a good policy</w:t>
      </w:r>
      <w:proofErr w:type="gramStart"/>
      <w:r w:rsidRPr="00044B36">
        <w:rPr>
          <w:rFonts w:ascii="Helvetica" w:hAnsi="Helvetica"/>
          <w:color w:val="000000"/>
          <w:sz w:val="20"/>
          <w:szCs w:val="22"/>
        </w:rPr>
        <w:t>.  </w:t>
      </w:r>
      <w:proofErr w:type="gramEnd"/>
      <w:r w:rsidRPr="00044B36">
        <w:rPr>
          <w:rFonts w:ascii="Helvetica" w:hAnsi="Helvetica"/>
          <w:color w:val="000000"/>
          <w:sz w:val="20"/>
          <w:szCs w:val="22"/>
        </w:rPr>
        <w:t>It forces them to work on the content first and then concentrate on the presentation second.  </w:t>
      </w:r>
    </w:p>
    <w:p w:rsidR="00044B36" w:rsidRPr="00044B36" w:rsidRDefault="00044B36" w:rsidP="00044B36">
      <w:pPr>
        <w:shd w:val="clear" w:color="auto" w:fill="FFFFFF"/>
        <w:spacing w:line="317" w:lineRule="atLeast"/>
        <w:ind w:left="720"/>
        <w:rPr>
          <w:rFonts w:ascii="Helvetica" w:hAnsi="Helvetica"/>
          <w:color w:val="000000"/>
          <w:sz w:val="16"/>
          <w:szCs w:val="18"/>
        </w:rPr>
      </w:pPr>
      <w:r w:rsidRPr="00044B36">
        <w:rPr>
          <w:rFonts w:ascii="Helvetica" w:hAnsi="Helvetica"/>
          <w:color w:val="000000"/>
          <w:sz w:val="16"/>
          <w:szCs w:val="18"/>
        </w:rPr>
        <w:t> </w:t>
      </w:r>
      <w:proofErr w:type="gramStart"/>
      <w:r w:rsidRPr="00044B36">
        <w:rPr>
          <w:rFonts w:ascii="Helvetica" w:hAnsi="Helvetica"/>
          <w:color w:val="000000"/>
          <w:sz w:val="16"/>
          <w:szCs w:val="18"/>
          <w:highlight w:val="lightGray"/>
        </w:rPr>
        <w:t>by</w:t>
      </w:r>
      <w:proofErr w:type="gramEnd"/>
      <w:r w:rsidRPr="00044B36">
        <w:rPr>
          <w:rStyle w:val="apple-converted-space"/>
          <w:rFonts w:ascii="Helvetica" w:hAnsi="Helvetica"/>
          <w:color w:val="000000"/>
          <w:sz w:val="16"/>
          <w:szCs w:val="18"/>
          <w:highlight w:val="lightGray"/>
        </w:rPr>
        <w:t> </w:t>
      </w:r>
      <w:hyperlink r:id="rId7" w:history="1">
        <w:r w:rsidRPr="00044B36">
          <w:rPr>
            <w:rStyle w:val="Hyperlink"/>
            <w:rFonts w:ascii="Helvetica" w:hAnsi="Helvetica"/>
            <w:color w:val="113759"/>
            <w:sz w:val="16"/>
            <w:szCs w:val="18"/>
            <w:highlight w:val="lightGray"/>
            <w:u w:val="none"/>
          </w:rPr>
          <w:t xml:space="preserve">Doris </w:t>
        </w:r>
        <w:proofErr w:type="spellStart"/>
        <w:r w:rsidRPr="00044B36">
          <w:rPr>
            <w:rStyle w:val="Hyperlink"/>
            <w:rFonts w:ascii="Helvetica" w:hAnsi="Helvetica"/>
            <w:color w:val="113759"/>
            <w:sz w:val="16"/>
            <w:szCs w:val="18"/>
            <w:highlight w:val="lightGray"/>
            <w:u w:val="none"/>
          </w:rPr>
          <w:t>Buco</w:t>
        </w:r>
        <w:proofErr w:type="spellEnd"/>
      </w:hyperlink>
      <w:r w:rsidRPr="00044B36">
        <w:rPr>
          <w:rStyle w:val="apple-converted-space"/>
          <w:rFonts w:ascii="Helvetica" w:hAnsi="Helvetica"/>
          <w:color w:val="000000"/>
          <w:sz w:val="16"/>
          <w:szCs w:val="18"/>
          <w:highlight w:val="lightGray"/>
        </w:rPr>
        <w:t> </w:t>
      </w:r>
      <w:r w:rsidRPr="00044B36">
        <w:rPr>
          <w:rFonts w:ascii="Helvetica" w:hAnsi="Helvetica"/>
          <w:color w:val="000000"/>
          <w:sz w:val="16"/>
          <w:szCs w:val="18"/>
          <w:highlight w:val="lightGray"/>
        </w:rPr>
        <w:t>- Sunday, November 10, 2013, 10:01 PM</w:t>
      </w:r>
    </w:p>
    <w:p w:rsidR="00044B36" w:rsidRPr="00044B36" w:rsidRDefault="00044B36" w:rsidP="00044B36">
      <w:pPr>
        <w:shd w:val="clear" w:color="auto" w:fill="FFFFFF"/>
        <w:spacing w:line="317" w:lineRule="atLeast"/>
        <w:ind w:left="720"/>
        <w:rPr>
          <w:rFonts w:ascii="Helvetica" w:hAnsi="Helvetica"/>
          <w:color w:val="000000"/>
          <w:sz w:val="20"/>
        </w:rPr>
      </w:pPr>
      <w:r w:rsidRPr="00044B36">
        <w:rPr>
          <w:rFonts w:ascii="Helvetica" w:hAnsi="Helvetica"/>
          <w:color w:val="000000"/>
          <w:sz w:val="20"/>
        </w:rPr>
        <w:t> Hi Betsy,</w:t>
      </w:r>
    </w:p>
    <w:p w:rsidR="00044B36" w:rsidRPr="00044B36" w:rsidRDefault="00044B36" w:rsidP="00044B36">
      <w:pPr>
        <w:pStyle w:val="NormalWeb"/>
        <w:shd w:val="clear" w:color="auto" w:fill="FFFFFF"/>
        <w:spacing w:before="0" w:beforeAutospacing="0" w:after="240" w:afterAutospacing="0" w:line="317" w:lineRule="atLeast"/>
        <w:ind w:left="720"/>
        <w:rPr>
          <w:rFonts w:ascii="Helvetica" w:hAnsi="Helvetica"/>
          <w:color w:val="000000"/>
          <w:sz w:val="20"/>
          <w:szCs w:val="22"/>
        </w:rPr>
      </w:pPr>
      <w:r w:rsidRPr="00044B36">
        <w:rPr>
          <w:rFonts w:ascii="Helvetica" w:hAnsi="Helvetica"/>
          <w:color w:val="000000"/>
          <w:sz w:val="20"/>
          <w:szCs w:val="22"/>
        </w:rPr>
        <w:t>Our district just completed parent conferences as well and 15 minute parent conferences are rarely 15 minutes</w:t>
      </w:r>
      <w:proofErr w:type="gramStart"/>
      <w:r w:rsidRPr="00044B36">
        <w:rPr>
          <w:rFonts w:ascii="Helvetica" w:hAnsi="Helvetica"/>
          <w:color w:val="000000"/>
          <w:sz w:val="20"/>
          <w:szCs w:val="22"/>
        </w:rPr>
        <w:t xml:space="preserve">.  </w:t>
      </w:r>
      <w:proofErr w:type="gramEnd"/>
      <w:r w:rsidRPr="00044B36">
        <w:rPr>
          <w:rFonts w:ascii="Helvetica" w:hAnsi="Helvetica"/>
          <w:color w:val="000000"/>
          <w:sz w:val="20"/>
          <w:szCs w:val="22"/>
        </w:rPr>
        <w:t>Other than the one grade level having student-led parent conferences, I continually saw parents sitting in chairs outside classrooms waiting their turn with the teacher</w:t>
      </w:r>
      <w:proofErr w:type="gramStart"/>
      <w:r w:rsidRPr="00044B36">
        <w:rPr>
          <w:rFonts w:ascii="Helvetica" w:hAnsi="Helvetica"/>
          <w:color w:val="000000"/>
          <w:sz w:val="20"/>
          <w:szCs w:val="22"/>
        </w:rPr>
        <w:t xml:space="preserve">.  </w:t>
      </w:r>
      <w:proofErr w:type="gramEnd"/>
      <w:r w:rsidRPr="00044B36">
        <w:rPr>
          <w:rFonts w:ascii="Helvetica" w:hAnsi="Helvetica"/>
          <w:color w:val="000000"/>
          <w:sz w:val="20"/>
          <w:szCs w:val="22"/>
        </w:rPr>
        <w:t>Our student-led parent conferences are paving the way in our district for e-portfolios. At these conferences, students are sharing their first quarter learning goals with their parents, showing evidence of achievement of these goals, reflecting upon what was/was not achieved, getting feedback from their parents, and presenting new goals for the next quarter</w:t>
      </w:r>
      <w:proofErr w:type="gramStart"/>
      <w:r w:rsidRPr="00044B36">
        <w:rPr>
          <w:rFonts w:ascii="Helvetica" w:hAnsi="Helvetica"/>
          <w:color w:val="000000"/>
          <w:sz w:val="20"/>
          <w:szCs w:val="22"/>
        </w:rPr>
        <w:t xml:space="preserve">.  </w:t>
      </w:r>
      <w:proofErr w:type="gramEnd"/>
      <w:r w:rsidRPr="00044B36">
        <w:rPr>
          <w:rFonts w:ascii="Helvetica" w:hAnsi="Helvetica"/>
          <w:color w:val="000000"/>
          <w:sz w:val="20"/>
          <w:szCs w:val="22"/>
        </w:rPr>
        <w:t>The richness of these conversations between students and parents is incredible</w:t>
      </w:r>
      <w:proofErr w:type="gramStart"/>
      <w:r w:rsidRPr="00044B36">
        <w:rPr>
          <w:rFonts w:ascii="Helvetica" w:hAnsi="Helvetica"/>
          <w:color w:val="000000"/>
          <w:sz w:val="20"/>
          <w:szCs w:val="22"/>
        </w:rPr>
        <w:t xml:space="preserve">!  </w:t>
      </w:r>
      <w:proofErr w:type="gramEnd"/>
      <w:r w:rsidRPr="00044B36">
        <w:rPr>
          <w:rFonts w:ascii="Helvetica" w:hAnsi="Helvetica"/>
          <w:color w:val="000000"/>
          <w:sz w:val="20"/>
          <w:szCs w:val="22"/>
        </w:rPr>
        <w:t>We have two computer labs at our middle school, several laptop carts, and each 5</w:t>
      </w:r>
      <w:r w:rsidRPr="00044B36">
        <w:rPr>
          <w:rFonts w:ascii="Helvetica" w:hAnsi="Helvetica"/>
          <w:color w:val="000000"/>
          <w:sz w:val="20"/>
          <w:szCs w:val="22"/>
          <w:vertAlign w:val="superscript"/>
        </w:rPr>
        <w:t>th</w:t>
      </w:r>
      <w:r w:rsidRPr="00044B36">
        <w:rPr>
          <w:rStyle w:val="apple-converted-space"/>
          <w:rFonts w:ascii="Helvetica" w:hAnsi="Helvetica"/>
          <w:color w:val="000000"/>
          <w:sz w:val="20"/>
          <w:szCs w:val="22"/>
        </w:rPr>
        <w:t> </w:t>
      </w:r>
      <w:r w:rsidRPr="00044B36">
        <w:rPr>
          <w:rFonts w:ascii="Helvetica" w:hAnsi="Helvetica"/>
          <w:color w:val="000000"/>
          <w:sz w:val="20"/>
          <w:szCs w:val="22"/>
        </w:rPr>
        <w:t xml:space="preserve">grader now has a </w:t>
      </w:r>
      <w:proofErr w:type="spellStart"/>
      <w:r w:rsidRPr="00044B36">
        <w:rPr>
          <w:rFonts w:ascii="Helvetica" w:hAnsi="Helvetica"/>
          <w:color w:val="000000"/>
          <w:sz w:val="20"/>
          <w:szCs w:val="22"/>
        </w:rPr>
        <w:t>Chromebook</w:t>
      </w:r>
      <w:proofErr w:type="spellEnd"/>
      <w:r w:rsidRPr="00044B36">
        <w:rPr>
          <w:rFonts w:ascii="Helvetica" w:hAnsi="Helvetica"/>
          <w:color w:val="000000"/>
          <w:sz w:val="20"/>
          <w:szCs w:val="22"/>
        </w:rPr>
        <w:t>, so we definitely have the technology available to implement e-</w:t>
      </w:r>
      <w:proofErr w:type="spellStart"/>
      <w:r w:rsidRPr="00044B36">
        <w:rPr>
          <w:rFonts w:ascii="Helvetica" w:hAnsi="Helvetica"/>
          <w:color w:val="000000"/>
          <w:sz w:val="20"/>
          <w:szCs w:val="22"/>
        </w:rPr>
        <w:t>porfolios</w:t>
      </w:r>
      <w:proofErr w:type="spellEnd"/>
      <w:r w:rsidRPr="00044B36">
        <w:rPr>
          <w:rFonts w:ascii="Helvetica" w:hAnsi="Helvetica"/>
          <w:color w:val="000000"/>
          <w:sz w:val="20"/>
          <w:szCs w:val="22"/>
        </w:rPr>
        <w:t xml:space="preserve"> which then can be accessible to parents for these conferences. </w:t>
      </w:r>
    </w:p>
    <w:p w:rsidR="00044B36" w:rsidRPr="00044B36" w:rsidRDefault="00044B36" w:rsidP="00044B36">
      <w:pPr>
        <w:shd w:val="clear" w:color="auto" w:fill="EEEEEE"/>
        <w:spacing w:line="317" w:lineRule="atLeast"/>
        <w:ind w:left="1440"/>
        <w:rPr>
          <w:rFonts w:ascii="Helvetica" w:hAnsi="Helvetica"/>
          <w:color w:val="000000"/>
          <w:sz w:val="16"/>
          <w:szCs w:val="18"/>
        </w:rPr>
      </w:pPr>
      <w:proofErr w:type="gramStart"/>
      <w:r w:rsidRPr="00044B36">
        <w:rPr>
          <w:rFonts w:ascii="Helvetica" w:hAnsi="Helvetica"/>
          <w:color w:val="000000"/>
          <w:sz w:val="16"/>
          <w:szCs w:val="18"/>
        </w:rPr>
        <w:t>by</w:t>
      </w:r>
      <w:proofErr w:type="gramEnd"/>
      <w:r w:rsidRPr="00044B36">
        <w:rPr>
          <w:rStyle w:val="apple-converted-space"/>
          <w:rFonts w:ascii="Helvetica" w:hAnsi="Helvetica"/>
          <w:color w:val="000000"/>
          <w:sz w:val="16"/>
          <w:szCs w:val="18"/>
        </w:rPr>
        <w:t> </w:t>
      </w:r>
      <w:hyperlink r:id="rId8" w:history="1">
        <w:r w:rsidRPr="00044B36">
          <w:rPr>
            <w:rStyle w:val="Hyperlink"/>
            <w:rFonts w:ascii="Helvetica" w:hAnsi="Helvetica"/>
            <w:color w:val="113759"/>
            <w:sz w:val="16"/>
            <w:szCs w:val="18"/>
            <w:u w:val="none"/>
          </w:rPr>
          <w:t>Betsy Damon</w:t>
        </w:r>
      </w:hyperlink>
      <w:r w:rsidRPr="00044B36">
        <w:rPr>
          <w:rStyle w:val="apple-converted-space"/>
          <w:rFonts w:ascii="Helvetica" w:hAnsi="Helvetica"/>
          <w:color w:val="000000"/>
          <w:sz w:val="16"/>
          <w:szCs w:val="18"/>
        </w:rPr>
        <w:t> </w:t>
      </w:r>
      <w:r w:rsidRPr="00044B36">
        <w:rPr>
          <w:rFonts w:ascii="Helvetica" w:hAnsi="Helvetica"/>
          <w:color w:val="000000"/>
          <w:sz w:val="16"/>
          <w:szCs w:val="18"/>
        </w:rPr>
        <w:t>- Saturday, November 16, 2013, 10:24 AM</w:t>
      </w:r>
    </w:p>
    <w:p w:rsidR="00044B36" w:rsidRPr="00044B36" w:rsidRDefault="00044B36" w:rsidP="00044B36">
      <w:pPr>
        <w:pStyle w:val="NormalWeb"/>
        <w:shd w:val="clear" w:color="auto" w:fill="FFFFFF"/>
        <w:spacing w:before="0" w:beforeAutospacing="0" w:after="240" w:afterAutospacing="0" w:line="317" w:lineRule="atLeast"/>
        <w:ind w:left="1440"/>
        <w:rPr>
          <w:rFonts w:ascii="Helvetica" w:hAnsi="Helvetica"/>
          <w:color w:val="000000"/>
          <w:sz w:val="20"/>
          <w:szCs w:val="22"/>
        </w:rPr>
      </w:pPr>
      <w:r w:rsidRPr="00044B36">
        <w:rPr>
          <w:rFonts w:ascii="Helvetica" w:hAnsi="Helvetica"/>
          <w:color w:val="000000"/>
          <w:sz w:val="20"/>
          <w:szCs w:val="22"/>
        </w:rPr>
        <w:t xml:space="preserve">We have </w:t>
      </w:r>
      <w:proofErr w:type="spellStart"/>
      <w:r w:rsidRPr="00044B36">
        <w:rPr>
          <w:rFonts w:ascii="Helvetica" w:hAnsi="Helvetica"/>
          <w:color w:val="000000"/>
          <w:sz w:val="20"/>
          <w:szCs w:val="22"/>
        </w:rPr>
        <w:t>eportfolios</w:t>
      </w:r>
      <w:proofErr w:type="spellEnd"/>
      <w:r w:rsidRPr="00044B36">
        <w:rPr>
          <w:rFonts w:ascii="Helvetica" w:hAnsi="Helvetica"/>
          <w:color w:val="000000"/>
          <w:sz w:val="20"/>
          <w:szCs w:val="22"/>
        </w:rPr>
        <w:t xml:space="preserve"> but not as a parent presentation tool. They are geared towards providing teacher selected assignments to prove meeting standards and for demonstrating growth over time. I would love to see them mature these portfolios but, with all the district-wide curriculum changes and implementations, I don't see anyone having the time to change that system at the moment.</w:t>
      </w:r>
    </w:p>
    <w:p w:rsidR="00044B36" w:rsidRPr="00044B36" w:rsidRDefault="00044B36" w:rsidP="00044B36">
      <w:pPr>
        <w:pStyle w:val="NormalWeb"/>
        <w:shd w:val="clear" w:color="auto" w:fill="FDFDFD"/>
        <w:rPr>
          <w:b/>
          <w:color w:val="000000"/>
          <w:sz w:val="28"/>
          <w:szCs w:val="27"/>
        </w:rPr>
      </w:pPr>
      <w:r w:rsidRPr="00044B36">
        <w:rPr>
          <w:b/>
          <w:sz w:val="28"/>
        </w:rPr>
        <w:lastRenderedPageBreak/>
        <w:t xml:space="preserve">Professor Feedback: </w:t>
      </w:r>
      <w:r w:rsidRPr="00044B36">
        <w:rPr>
          <w:b/>
          <w:color w:val="000000"/>
          <w:sz w:val="28"/>
          <w:szCs w:val="27"/>
        </w:rPr>
        <w:t>Thanks for your continued exemplary work on the discussion board.</w:t>
      </w:r>
    </w:p>
    <w:p w:rsidR="00044B36" w:rsidRPr="00044B36" w:rsidRDefault="00044B36" w:rsidP="00044B36">
      <w:pPr>
        <w:numPr>
          <w:ilvl w:val="0"/>
          <w:numId w:val="2"/>
        </w:numPr>
        <w:shd w:val="clear" w:color="auto" w:fill="FDFDFD"/>
        <w:spacing w:before="100" w:beforeAutospacing="1" w:after="100" w:afterAutospacing="1" w:line="240" w:lineRule="auto"/>
        <w:rPr>
          <w:rFonts w:ascii="Times New Roman" w:eastAsia="Times New Roman" w:hAnsi="Times New Roman" w:cs="Times New Roman"/>
          <w:b/>
          <w:color w:val="000000"/>
          <w:sz w:val="28"/>
          <w:szCs w:val="27"/>
        </w:rPr>
      </w:pPr>
      <w:r w:rsidRPr="00044B36">
        <w:rPr>
          <w:rFonts w:ascii="Times New Roman" w:eastAsia="Times New Roman" w:hAnsi="Times New Roman" w:cs="Times New Roman"/>
          <w:b/>
          <w:color w:val="000000"/>
          <w:sz w:val="28"/>
          <w:szCs w:val="27"/>
        </w:rPr>
        <w:t>You have well-developed ideas; you introduce new ideas, and you stimulate discussion</w:t>
      </w:r>
    </w:p>
    <w:p w:rsidR="00044B36" w:rsidRPr="00044B36" w:rsidRDefault="00044B36" w:rsidP="00044B36">
      <w:pPr>
        <w:numPr>
          <w:ilvl w:val="0"/>
          <w:numId w:val="2"/>
        </w:numPr>
        <w:shd w:val="clear" w:color="auto" w:fill="FDFDFD"/>
        <w:spacing w:before="100" w:beforeAutospacing="1" w:after="100" w:afterAutospacing="1" w:line="240" w:lineRule="auto"/>
        <w:rPr>
          <w:rFonts w:ascii="Times New Roman" w:eastAsia="Times New Roman" w:hAnsi="Times New Roman" w:cs="Times New Roman"/>
          <w:b/>
          <w:color w:val="000000"/>
          <w:sz w:val="28"/>
          <w:szCs w:val="27"/>
        </w:rPr>
      </w:pPr>
      <w:r w:rsidRPr="00044B36">
        <w:rPr>
          <w:rFonts w:ascii="Times New Roman" w:eastAsia="Times New Roman" w:hAnsi="Times New Roman" w:cs="Times New Roman"/>
          <w:b/>
          <w:color w:val="000000"/>
          <w:sz w:val="28"/>
          <w:szCs w:val="27"/>
        </w:rPr>
        <w:t>You show clear evidence of critical thinking-application, analysis, synthesis, and evaluation.</w:t>
      </w:r>
    </w:p>
    <w:p w:rsidR="00044B36" w:rsidRPr="00044B36" w:rsidRDefault="00044B36" w:rsidP="00044B36">
      <w:pPr>
        <w:numPr>
          <w:ilvl w:val="0"/>
          <w:numId w:val="2"/>
        </w:numPr>
        <w:shd w:val="clear" w:color="auto" w:fill="FDFDFD"/>
        <w:spacing w:before="100" w:beforeAutospacing="1" w:after="100" w:afterAutospacing="1" w:line="240" w:lineRule="auto"/>
        <w:rPr>
          <w:rFonts w:ascii="Times New Roman" w:eastAsia="Times New Roman" w:hAnsi="Times New Roman" w:cs="Times New Roman"/>
          <w:b/>
          <w:color w:val="000000"/>
          <w:sz w:val="28"/>
          <w:szCs w:val="27"/>
        </w:rPr>
      </w:pPr>
      <w:r w:rsidRPr="00044B36">
        <w:rPr>
          <w:rFonts w:ascii="Times New Roman" w:eastAsia="Times New Roman" w:hAnsi="Times New Roman" w:cs="Times New Roman"/>
          <w:b/>
          <w:color w:val="000000"/>
          <w:sz w:val="28"/>
          <w:szCs w:val="27"/>
        </w:rPr>
        <w:t>Your postings are characterized by clarity of argument, depth of insight into theoretical issues, originality of treatment, and relevance.</w:t>
      </w:r>
    </w:p>
    <w:p w:rsidR="00923535" w:rsidRDefault="00923535"/>
    <w:sectPr w:rsidR="00923535" w:rsidSect="009510E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F495BC4"/>
    <w:multiLevelType w:val="multilevel"/>
    <w:tmpl w:val="5DF2A8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6DB61FD4"/>
    <w:multiLevelType w:val="multilevel"/>
    <w:tmpl w:val="918C10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923535"/>
    <w:rsid w:val="00017156"/>
    <w:rsid w:val="00044B36"/>
    <w:rsid w:val="00113FC3"/>
    <w:rsid w:val="002A7547"/>
    <w:rsid w:val="00437E0C"/>
    <w:rsid w:val="00923535"/>
    <w:rsid w:val="009510EA"/>
    <w:rsid w:val="009F6874"/>
    <w:rsid w:val="00D455CB"/>
    <w:rsid w:val="00D7059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510E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923535"/>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923535"/>
    <w:rPr>
      <w:color w:val="0000FF"/>
      <w:u w:val="single"/>
    </w:rPr>
  </w:style>
  <w:style w:type="character" w:customStyle="1" w:styleId="apple-converted-space">
    <w:name w:val="apple-converted-space"/>
    <w:basedOn w:val="DefaultParagraphFont"/>
    <w:rsid w:val="00923535"/>
  </w:style>
  <w:style w:type="paragraph" w:styleId="BalloonText">
    <w:name w:val="Balloon Text"/>
    <w:basedOn w:val="Normal"/>
    <w:link w:val="BalloonTextChar"/>
    <w:uiPriority w:val="99"/>
    <w:semiHidden/>
    <w:unhideWhenUsed/>
    <w:rsid w:val="00044B3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44B3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395471040">
      <w:bodyDiv w:val="1"/>
      <w:marLeft w:val="0"/>
      <w:marRight w:val="0"/>
      <w:marTop w:val="0"/>
      <w:marBottom w:val="0"/>
      <w:divBdr>
        <w:top w:val="none" w:sz="0" w:space="0" w:color="auto"/>
        <w:left w:val="none" w:sz="0" w:space="0" w:color="auto"/>
        <w:bottom w:val="none" w:sz="0" w:space="0" w:color="auto"/>
        <w:right w:val="none" w:sz="0" w:space="0" w:color="auto"/>
      </w:divBdr>
    </w:div>
    <w:div w:id="713653895">
      <w:bodyDiv w:val="1"/>
      <w:marLeft w:val="0"/>
      <w:marRight w:val="0"/>
      <w:marTop w:val="0"/>
      <w:marBottom w:val="0"/>
      <w:divBdr>
        <w:top w:val="none" w:sz="0" w:space="0" w:color="auto"/>
        <w:left w:val="none" w:sz="0" w:space="0" w:color="auto"/>
        <w:bottom w:val="none" w:sz="0" w:space="0" w:color="auto"/>
        <w:right w:val="none" w:sz="0" w:space="0" w:color="auto"/>
      </w:divBdr>
    </w:div>
    <w:div w:id="963078793">
      <w:bodyDiv w:val="1"/>
      <w:marLeft w:val="0"/>
      <w:marRight w:val="0"/>
      <w:marTop w:val="0"/>
      <w:marBottom w:val="0"/>
      <w:divBdr>
        <w:top w:val="none" w:sz="0" w:space="0" w:color="auto"/>
        <w:left w:val="none" w:sz="0" w:space="0" w:color="auto"/>
        <w:bottom w:val="none" w:sz="0" w:space="0" w:color="auto"/>
        <w:right w:val="none" w:sz="0" w:space="0" w:color="auto"/>
      </w:divBdr>
    </w:div>
    <w:div w:id="2074741028">
      <w:bodyDiv w:val="1"/>
      <w:marLeft w:val="0"/>
      <w:marRight w:val="0"/>
      <w:marTop w:val="0"/>
      <w:marBottom w:val="0"/>
      <w:divBdr>
        <w:top w:val="none" w:sz="0" w:space="0" w:color="auto"/>
        <w:left w:val="none" w:sz="0" w:space="0" w:color="auto"/>
        <w:bottom w:val="none" w:sz="0" w:space="0" w:color="auto"/>
        <w:right w:val="none" w:sz="0" w:space="0" w:color="auto"/>
      </w:divBdr>
      <w:divsChild>
        <w:div w:id="970867219">
          <w:marLeft w:val="450"/>
          <w:marRight w:val="0"/>
          <w:marTop w:val="0"/>
          <w:marBottom w:val="0"/>
          <w:divBdr>
            <w:top w:val="none" w:sz="0" w:space="0" w:color="auto"/>
            <w:left w:val="none" w:sz="0" w:space="0" w:color="auto"/>
            <w:bottom w:val="none" w:sz="0" w:space="0" w:color="auto"/>
            <w:right w:val="none" w:sz="0" w:space="0" w:color="auto"/>
          </w:divBdr>
          <w:divsChild>
            <w:div w:id="2003854504">
              <w:marLeft w:val="0"/>
              <w:marRight w:val="0"/>
              <w:marTop w:val="0"/>
              <w:marBottom w:val="240"/>
              <w:divBdr>
                <w:top w:val="single" w:sz="6" w:space="0" w:color="CCCCCC"/>
                <w:left w:val="single" w:sz="6" w:space="0" w:color="CCCCCC"/>
                <w:bottom w:val="single" w:sz="6" w:space="0" w:color="CCCCCC"/>
                <w:right w:val="single" w:sz="6" w:space="0" w:color="CCCCCC"/>
              </w:divBdr>
              <w:divsChild>
                <w:div w:id="102964585">
                  <w:marLeft w:val="0"/>
                  <w:marRight w:val="0"/>
                  <w:marTop w:val="0"/>
                  <w:marBottom w:val="0"/>
                  <w:divBdr>
                    <w:top w:val="none" w:sz="0" w:space="0" w:color="auto"/>
                    <w:left w:val="none" w:sz="0" w:space="0" w:color="auto"/>
                    <w:bottom w:val="none" w:sz="0" w:space="0" w:color="auto"/>
                    <w:right w:val="none" w:sz="0" w:space="0" w:color="auto"/>
                  </w:divBdr>
                  <w:divsChild>
                    <w:div w:id="135732746">
                      <w:marLeft w:val="645"/>
                      <w:marRight w:val="0"/>
                      <w:marTop w:val="0"/>
                      <w:marBottom w:val="0"/>
                      <w:divBdr>
                        <w:top w:val="none" w:sz="0" w:space="0" w:color="auto"/>
                        <w:left w:val="none" w:sz="0" w:space="0" w:color="auto"/>
                        <w:bottom w:val="none" w:sz="0" w:space="0" w:color="auto"/>
                        <w:right w:val="none" w:sz="0" w:space="0" w:color="auto"/>
                      </w:divBdr>
                      <w:divsChild>
                        <w:div w:id="983199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7121004">
                  <w:marLeft w:val="0"/>
                  <w:marRight w:val="0"/>
                  <w:marTop w:val="0"/>
                  <w:marBottom w:val="0"/>
                  <w:divBdr>
                    <w:top w:val="none" w:sz="0" w:space="0" w:color="auto"/>
                    <w:left w:val="none" w:sz="0" w:space="0" w:color="auto"/>
                    <w:bottom w:val="none" w:sz="0" w:space="0" w:color="auto"/>
                    <w:right w:val="none" w:sz="0" w:space="0" w:color="auto"/>
                  </w:divBdr>
                  <w:divsChild>
                    <w:div w:id="102191686">
                      <w:marLeft w:val="0"/>
                      <w:marRight w:val="0"/>
                      <w:marTop w:val="0"/>
                      <w:marBottom w:val="0"/>
                      <w:divBdr>
                        <w:top w:val="none" w:sz="0" w:space="0" w:color="auto"/>
                        <w:left w:val="none" w:sz="0" w:space="0" w:color="auto"/>
                        <w:bottom w:val="none" w:sz="0" w:space="0" w:color="auto"/>
                        <w:right w:val="none" w:sz="0" w:space="0" w:color="auto"/>
                      </w:divBdr>
                      <w:divsChild>
                        <w:div w:id="1468815289">
                          <w:marLeft w:val="0"/>
                          <w:marRight w:val="0"/>
                          <w:marTop w:val="0"/>
                          <w:marBottom w:val="0"/>
                          <w:divBdr>
                            <w:top w:val="none" w:sz="0" w:space="0" w:color="auto"/>
                            <w:left w:val="none" w:sz="0" w:space="0" w:color="auto"/>
                            <w:bottom w:val="none" w:sz="0" w:space="0" w:color="auto"/>
                            <w:right w:val="none" w:sz="0" w:space="0" w:color="auto"/>
                          </w:divBdr>
                        </w:div>
                      </w:divsChild>
                    </w:div>
                    <w:div w:id="69154562">
                      <w:marLeft w:val="0"/>
                      <w:marRight w:val="0"/>
                      <w:marTop w:val="0"/>
                      <w:marBottom w:val="0"/>
                      <w:divBdr>
                        <w:top w:val="none" w:sz="0" w:space="0" w:color="auto"/>
                        <w:left w:val="none" w:sz="0" w:space="0" w:color="auto"/>
                        <w:bottom w:val="none" w:sz="0" w:space="0" w:color="auto"/>
                        <w:right w:val="none" w:sz="0" w:space="0" w:color="auto"/>
                      </w:divBdr>
                      <w:divsChild>
                        <w:div w:id="180583813">
                          <w:marLeft w:val="0"/>
                          <w:marRight w:val="0"/>
                          <w:marTop w:val="0"/>
                          <w:marBottom w:val="0"/>
                          <w:divBdr>
                            <w:top w:val="none" w:sz="0" w:space="0" w:color="auto"/>
                            <w:left w:val="none" w:sz="0" w:space="0" w:color="auto"/>
                            <w:bottom w:val="none" w:sz="0" w:space="0" w:color="auto"/>
                            <w:right w:val="none" w:sz="0" w:space="0" w:color="auto"/>
                          </w:divBdr>
                          <w:divsChild>
                            <w:div w:id="1823619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9896850">
                  <w:marLeft w:val="0"/>
                  <w:marRight w:val="0"/>
                  <w:marTop w:val="0"/>
                  <w:marBottom w:val="0"/>
                  <w:divBdr>
                    <w:top w:val="none" w:sz="0" w:space="0" w:color="auto"/>
                    <w:left w:val="none" w:sz="0" w:space="0" w:color="auto"/>
                    <w:bottom w:val="none" w:sz="0" w:space="0" w:color="auto"/>
                    <w:right w:val="none" w:sz="0" w:space="0" w:color="auto"/>
                  </w:divBdr>
                  <w:divsChild>
                    <w:div w:id="354962622">
                      <w:marLeft w:val="0"/>
                      <w:marRight w:val="0"/>
                      <w:marTop w:val="0"/>
                      <w:marBottom w:val="0"/>
                      <w:divBdr>
                        <w:top w:val="none" w:sz="0" w:space="0" w:color="auto"/>
                        <w:left w:val="none" w:sz="0" w:space="0" w:color="auto"/>
                        <w:bottom w:val="none" w:sz="0" w:space="0" w:color="auto"/>
                        <w:right w:val="none" w:sz="0" w:space="0" w:color="auto"/>
                      </w:divBdr>
                    </w:div>
                    <w:div w:id="972565168">
                      <w:marLeft w:val="64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8408533">
          <w:marLeft w:val="450"/>
          <w:marRight w:val="0"/>
          <w:marTop w:val="0"/>
          <w:marBottom w:val="0"/>
          <w:divBdr>
            <w:top w:val="none" w:sz="0" w:space="0" w:color="auto"/>
            <w:left w:val="none" w:sz="0" w:space="0" w:color="auto"/>
            <w:bottom w:val="none" w:sz="0" w:space="0" w:color="auto"/>
            <w:right w:val="none" w:sz="0" w:space="0" w:color="auto"/>
          </w:divBdr>
          <w:divsChild>
            <w:div w:id="469129666">
              <w:marLeft w:val="0"/>
              <w:marRight w:val="0"/>
              <w:marTop w:val="0"/>
              <w:marBottom w:val="240"/>
              <w:divBdr>
                <w:top w:val="single" w:sz="6" w:space="0" w:color="CCCCCC"/>
                <w:left w:val="single" w:sz="6" w:space="0" w:color="CCCCCC"/>
                <w:bottom w:val="single" w:sz="6" w:space="0" w:color="CCCCCC"/>
                <w:right w:val="single" w:sz="6" w:space="0" w:color="CCCCCC"/>
              </w:divBdr>
              <w:divsChild>
                <w:div w:id="90203455">
                  <w:marLeft w:val="0"/>
                  <w:marRight w:val="0"/>
                  <w:marTop w:val="0"/>
                  <w:marBottom w:val="0"/>
                  <w:divBdr>
                    <w:top w:val="none" w:sz="0" w:space="0" w:color="auto"/>
                    <w:left w:val="none" w:sz="0" w:space="0" w:color="auto"/>
                    <w:bottom w:val="none" w:sz="0" w:space="0" w:color="auto"/>
                    <w:right w:val="none" w:sz="0" w:space="0" w:color="auto"/>
                  </w:divBdr>
                  <w:divsChild>
                    <w:div w:id="1752699237">
                      <w:marLeft w:val="0"/>
                      <w:marRight w:val="0"/>
                      <w:marTop w:val="0"/>
                      <w:marBottom w:val="0"/>
                      <w:divBdr>
                        <w:top w:val="none" w:sz="0" w:space="0" w:color="auto"/>
                        <w:left w:val="none" w:sz="0" w:space="0" w:color="auto"/>
                        <w:bottom w:val="none" w:sz="0" w:space="0" w:color="auto"/>
                        <w:right w:val="none" w:sz="0" w:space="0" w:color="auto"/>
                      </w:divBdr>
                    </w:div>
                    <w:div w:id="685591994">
                      <w:marLeft w:val="645"/>
                      <w:marRight w:val="0"/>
                      <w:marTop w:val="0"/>
                      <w:marBottom w:val="0"/>
                      <w:divBdr>
                        <w:top w:val="none" w:sz="0" w:space="0" w:color="auto"/>
                        <w:left w:val="none" w:sz="0" w:space="0" w:color="auto"/>
                        <w:bottom w:val="none" w:sz="0" w:space="0" w:color="auto"/>
                        <w:right w:val="none" w:sz="0" w:space="0" w:color="auto"/>
                      </w:divBdr>
                      <w:divsChild>
                        <w:div w:id="1389913924">
                          <w:marLeft w:val="0"/>
                          <w:marRight w:val="0"/>
                          <w:marTop w:val="0"/>
                          <w:marBottom w:val="0"/>
                          <w:divBdr>
                            <w:top w:val="none" w:sz="0" w:space="0" w:color="auto"/>
                            <w:left w:val="none" w:sz="0" w:space="0" w:color="auto"/>
                            <w:bottom w:val="none" w:sz="0" w:space="0" w:color="auto"/>
                            <w:right w:val="none" w:sz="0" w:space="0" w:color="auto"/>
                          </w:divBdr>
                        </w:div>
                        <w:div w:id="1011222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3499083">
                  <w:marLeft w:val="0"/>
                  <w:marRight w:val="0"/>
                  <w:marTop w:val="0"/>
                  <w:marBottom w:val="0"/>
                  <w:divBdr>
                    <w:top w:val="none" w:sz="0" w:space="0" w:color="auto"/>
                    <w:left w:val="none" w:sz="0" w:space="0" w:color="auto"/>
                    <w:bottom w:val="none" w:sz="0" w:space="0" w:color="auto"/>
                    <w:right w:val="none" w:sz="0" w:space="0" w:color="auto"/>
                  </w:divBdr>
                  <w:divsChild>
                    <w:div w:id="19596684">
                      <w:marLeft w:val="0"/>
                      <w:marRight w:val="0"/>
                      <w:marTop w:val="0"/>
                      <w:marBottom w:val="0"/>
                      <w:divBdr>
                        <w:top w:val="none" w:sz="0" w:space="0" w:color="auto"/>
                        <w:left w:val="none" w:sz="0" w:space="0" w:color="auto"/>
                        <w:bottom w:val="none" w:sz="0" w:space="0" w:color="auto"/>
                        <w:right w:val="none" w:sz="0" w:space="0" w:color="auto"/>
                      </w:divBdr>
                      <w:divsChild>
                        <w:div w:id="1479152895">
                          <w:marLeft w:val="0"/>
                          <w:marRight w:val="0"/>
                          <w:marTop w:val="0"/>
                          <w:marBottom w:val="0"/>
                          <w:divBdr>
                            <w:top w:val="none" w:sz="0" w:space="0" w:color="auto"/>
                            <w:left w:val="none" w:sz="0" w:space="0" w:color="auto"/>
                            <w:bottom w:val="none" w:sz="0" w:space="0" w:color="auto"/>
                            <w:right w:val="none" w:sz="0" w:space="0" w:color="auto"/>
                          </w:divBdr>
                        </w:div>
                      </w:divsChild>
                    </w:div>
                    <w:div w:id="693967310">
                      <w:marLeft w:val="0"/>
                      <w:marRight w:val="0"/>
                      <w:marTop w:val="0"/>
                      <w:marBottom w:val="0"/>
                      <w:divBdr>
                        <w:top w:val="none" w:sz="0" w:space="0" w:color="auto"/>
                        <w:left w:val="none" w:sz="0" w:space="0" w:color="auto"/>
                        <w:bottom w:val="none" w:sz="0" w:space="0" w:color="auto"/>
                        <w:right w:val="none" w:sz="0" w:space="0" w:color="auto"/>
                      </w:divBdr>
                      <w:divsChild>
                        <w:div w:id="1463113495">
                          <w:marLeft w:val="0"/>
                          <w:marRight w:val="0"/>
                          <w:marTop w:val="0"/>
                          <w:marBottom w:val="0"/>
                          <w:divBdr>
                            <w:top w:val="none" w:sz="0" w:space="0" w:color="auto"/>
                            <w:left w:val="none" w:sz="0" w:space="0" w:color="auto"/>
                            <w:bottom w:val="none" w:sz="0" w:space="0" w:color="auto"/>
                            <w:right w:val="none" w:sz="0" w:space="0" w:color="auto"/>
                          </w:divBdr>
                          <w:divsChild>
                            <w:div w:id="1251696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345275">
                  <w:marLeft w:val="0"/>
                  <w:marRight w:val="0"/>
                  <w:marTop w:val="0"/>
                  <w:marBottom w:val="0"/>
                  <w:divBdr>
                    <w:top w:val="none" w:sz="0" w:space="0" w:color="auto"/>
                    <w:left w:val="none" w:sz="0" w:space="0" w:color="auto"/>
                    <w:bottom w:val="none" w:sz="0" w:space="0" w:color="auto"/>
                    <w:right w:val="none" w:sz="0" w:space="0" w:color="auto"/>
                  </w:divBdr>
                  <w:divsChild>
                    <w:div w:id="1244333719">
                      <w:marLeft w:val="0"/>
                      <w:marRight w:val="0"/>
                      <w:marTop w:val="0"/>
                      <w:marBottom w:val="0"/>
                      <w:divBdr>
                        <w:top w:val="none" w:sz="0" w:space="0" w:color="auto"/>
                        <w:left w:val="none" w:sz="0" w:space="0" w:color="auto"/>
                        <w:bottom w:val="none" w:sz="0" w:space="0" w:color="auto"/>
                        <w:right w:val="none" w:sz="0" w:space="0" w:color="auto"/>
                      </w:divBdr>
                    </w:div>
                    <w:div w:id="1419905385">
                      <w:marLeft w:val="645"/>
                      <w:marRight w:val="0"/>
                      <w:marTop w:val="0"/>
                      <w:marBottom w:val="0"/>
                      <w:divBdr>
                        <w:top w:val="none" w:sz="0" w:space="0" w:color="auto"/>
                        <w:left w:val="none" w:sz="0" w:space="0" w:color="auto"/>
                        <w:bottom w:val="none" w:sz="0" w:space="0" w:color="auto"/>
                        <w:right w:val="none" w:sz="0" w:space="0" w:color="auto"/>
                      </w:divBdr>
                    </w:div>
                  </w:divsChild>
                </w:div>
              </w:divsChild>
            </w:div>
            <w:div w:id="393621340">
              <w:marLeft w:val="450"/>
              <w:marRight w:val="0"/>
              <w:marTop w:val="0"/>
              <w:marBottom w:val="0"/>
              <w:divBdr>
                <w:top w:val="none" w:sz="0" w:space="0" w:color="auto"/>
                <w:left w:val="none" w:sz="0" w:space="0" w:color="auto"/>
                <w:bottom w:val="none" w:sz="0" w:space="0" w:color="auto"/>
                <w:right w:val="none" w:sz="0" w:space="0" w:color="auto"/>
              </w:divBdr>
              <w:divsChild>
                <w:div w:id="203177832">
                  <w:marLeft w:val="0"/>
                  <w:marRight w:val="0"/>
                  <w:marTop w:val="0"/>
                  <w:marBottom w:val="240"/>
                  <w:divBdr>
                    <w:top w:val="single" w:sz="6" w:space="0" w:color="CCCCCC"/>
                    <w:left w:val="single" w:sz="6" w:space="0" w:color="CCCCCC"/>
                    <w:bottom w:val="single" w:sz="6" w:space="0" w:color="CCCCCC"/>
                    <w:right w:val="single" w:sz="6" w:space="0" w:color="CCCCCC"/>
                  </w:divBdr>
                  <w:divsChild>
                    <w:div w:id="2075270636">
                      <w:marLeft w:val="0"/>
                      <w:marRight w:val="0"/>
                      <w:marTop w:val="0"/>
                      <w:marBottom w:val="0"/>
                      <w:divBdr>
                        <w:top w:val="none" w:sz="0" w:space="0" w:color="auto"/>
                        <w:left w:val="none" w:sz="0" w:space="0" w:color="auto"/>
                        <w:bottom w:val="none" w:sz="0" w:space="0" w:color="auto"/>
                        <w:right w:val="none" w:sz="0" w:space="0" w:color="auto"/>
                      </w:divBdr>
                      <w:divsChild>
                        <w:div w:id="270163231">
                          <w:marLeft w:val="0"/>
                          <w:marRight w:val="0"/>
                          <w:marTop w:val="0"/>
                          <w:marBottom w:val="0"/>
                          <w:divBdr>
                            <w:top w:val="none" w:sz="0" w:space="0" w:color="auto"/>
                            <w:left w:val="none" w:sz="0" w:space="0" w:color="auto"/>
                            <w:bottom w:val="none" w:sz="0" w:space="0" w:color="auto"/>
                            <w:right w:val="none" w:sz="0" w:space="0" w:color="auto"/>
                          </w:divBdr>
                        </w:div>
                        <w:div w:id="1844931381">
                          <w:marLeft w:val="645"/>
                          <w:marRight w:val="0"/>
                          <w:marTop w:val="0"/>
                          <w:marBottom w:val="0"/>
                          <w:divBdr>
                            <w:top w:val="none" w:sz="0" w:space="0" w:color="auto"/>
                            <w:left w:val="none" w:sz="0" w:space="0" w:color="auto"/>
                            <w:bottom w:val="none" w:sz="0" w:space="0" w:color="auto"/>
                            <w:right w:val="none" w:sz="0" w:space="0" w:color="auto"/>
                          </w:divBdr>
                          <w:divsChild>
                            <w:div w:id="292099511">
                              <w:marLeft w:val="0"/>
                              <w:marRight w:val="0"/>
                              <w:marTop w:val="0"/>
                              <w:marBottom w:val="0"/>
                              <w:divBdr>
                                <w:top w:val="none" w:sz="0" w:space="0" w:color="auto"/>
                                <w:left w:val="none" w:sz="0" w:space="0" w:color="auto"/>
                                <w:bottom w:val="none" w:sz="0" w:space="0" w:color="auto"/>
                                <w:right w:val="none" w:sz="0" w:space="0" w:color="auto"/>
                              </w:divBdr>
                            </w:div>
                            <w:div w:id="413819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714690">
                      <w:marLeft w:val="0"/>
                      <w:marRight w:val="0"/>
                      <w:marTop w:val="0"/>
                      <w:marBottom w:val="0"/>
                      <w:divBdr>
                        <w:top w:val="none" w:sz="0" w:space="0" w:color="auto"/>
                        <w:left w:val="none" w:sz="0" w:space="0" w:color="auto"/>
                        <w:bottom w:val="none" w:sz="0" w:space="0" w:color="auto"/>
                        <w:right w:val="none" w:sz="0" w:space="0" w:color="auto"/>
                      </w:divBdr>
                      <w:divsChild>
                        <w:div w:id="1506169210">
                          <w:marLeft w:val="0"/>
                          <w:marRight w:val="0"/>
                          <w:marTop w:val="0"/>
                          <w:marBottom w:val="0"/>
                          <w:divBdr>
                            <w:top w:val="none" w:sz="0" w:space="0" w:color="auto"/>
                            <w:left w:val="none" w:sz="0" w:space="0" w:color="auto"/>
                            <w:bottom w:val="none" w:sz="0" w:space="0" w:color="auto"/>
                            <w:right w:val="none" w:sz="0" w:space="0" w:color="auto"/>
                          </w:divBdr>
                          <w:divsChild>
                            <w:div w:id="1902516435">
                              <w:marLeft w:val="0"/>
                              <w:marRight w:val="0"/>
                              <w:marTop w:val="0"/>
                              <w:marBottom w:val="0"/>
                              <w:divBdr>
                                <w:top w:val="none" w:sz="0" w:space="0" w:color="auto"/>
                                <w:left w:val="none" w:sz="0" w:space="0" w:color="auto"/>
                                <w:bottom w:val="none" w:sz="0" w:space="0" w:color="auto"/>
                                <w:right w:val="none" w:sz="0" w:space="0" w:color="auto"/>
                              </w:divBdr>
                            </w:div>
                          </w:divsChild>
                        </w:div>
                        <w:div w:id="1677996179">
                          <w:marLeft w:val="0"/>
                          <w:marRight w:val="0"/>
                          <w:marTop w:val="0"/>
                          <w:marBottom w:val="0"/>
                          <w:divBdr>
                            <w:top w:val="none" w:sz="0" w:space="0" w:color="auto"/>
                            <w:left w:val="none" w:sz="0" w:space="0" w:color="auto"/>
                            <w:bottom w:val="none" w:sz="0" w:space="0" w:color="auto"/>
                            <w:right w:val="none" w:sz="0" w:space="0" w:color="auto"/>
                          </w:divBdr>
                          <w:divsChild>
                            <w:div w:id="236091550">
                              <w:marLeft w:val="0"/>
                              <w:marRight w:val="0"/>
                              <w:marTop w:val="0"/>
                              <w:marBottom w:val="0"/>
                              <w:divBdr>
                                <w:top w:val="none" w:sz="0" w:space="0" w:color="auto"/>
                                <w:left w:val="none" w:sz="0" w:space="0" w:color="auto"/>
                                <w:bottom w:val="none" w:sz="0" w:space="0" w:color="auto"/>
                                <w:right w:val="none" w:sz="0" w:space="0" w:color="auto"/>
                              </w:divBdr>
                              <w:divsChild>
                                <w:div w:id="1447040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lymouth.edu/webapp/courses2/user/view.php?id=20904&amp;course=16493" TargetMode="External"/><Relationship Id="rId3" Type="http://schemas.openxmlformats.org/officeDocument/2006/relationships/settings" Target="settings.xml"/><Relationship Id="rId7" Type="http://schemas.openxmlformats.org/officeDocument/2006/relationships/hyperlink" Target="http://www.plymouth.edu/webapp/courses2/user/view.php?id=2913&amp;course=16493"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plymouth.edu/webapp/courses2/user/view.php?id=10006&amp;course=16493" TargetMode="External"/><Relationship Id="rId5" Type="http://schemas.openxmlformats.org/officeDocument/2006/relationships/hyperlink" Target="http://www.edweek.org/dd/articles/2011/06/15/03e-portfolio.h04.htm"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115</TotalTime>
  <Pages>3</Pages>
  <Words>1000</Words>
  <Characters>5700</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3</cp:revision>
  <dcterms:created xsi:type="dcterms:W3CDTF">2013-11-10T01:15:00Z</dcterms:created>
  <dcterms:modified xsi:type="dcterms:W3CDTF">2013-11-18T20:30:00Z</dcterms:modified>
</cp:coreProperties>
</file>