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E4E" w:rsidRPr="0076786A" w:rsidRDefault="005B3E4E" w:rsidP="005B3E4E">
      <w:pPr>
        <w:pStyle w:val="NormalWeb"/>
        <w:shd w:val="clear" w:color="auto" w:fill="FFFFFF"/>
        <w:spacing w:before="0" w:beforeAutospacing="0" w:after="240" w:afterAutospacing="0" w:line="317" w:lineRule="atLeast"/>
        <w:rPr>
          <w:rFonts w:ascii="Helvetica" w:hAnsi="Helvetica"/>
          <w:b/>
          <w:color w:val="000000"/>
        </w:rPr>
      </w:pPr>
      <w:r w:rsidRPr="0076786A">
        <w:rPr>
          <w:rFonts w:ascii="Helvetica" w:hAnsi="Helvetica"/>
          <w:b/>
          <w:color w:val="000000"/>
        </w:rPr>
        <w:t>1. What evaluation and assessment tools are critical to your site's purpose? Why?</w:t>
      </w:r>
    </w:p>
    <w:p w:rsidR="00D814B9" w:rsidRPr="0076786A" w:rsidRDefault="003076CE" w:rsidP="005B3E4E">
      <w:pPr>
        <w:pStyle w:val="NormalWeb"/>
        <w:shd w:val="clear" w:color="auto" w:fill="FFFFFF"/>
        <w:spacing w:before="0" w:beforeAutospacing="0" w:after="240" w:afterAutospacing="0" w:line="317" w:lineRule="atLeast"/>
        <w:rPr>
          <w:rFonts w:ascii="Helvetica" w:hAnsi="Helvetica"/>
          <w:b/>
          <w:color w:val="000000"/>
        </w:rPr>
      </w:pPr>
      <w:r w:rsidRPr="0076786A">
        <w:rPr>
          <w:rFonts w:ascii="Helvetica" w:hAnsi="Helvetica"/>
          <w:b/>
          <w:color w:val="000000"/>
        </w:rPr>
        <w:t xml:space="preserve">My </w:t>
      </w:r>
      <w:proofErr w:type="spellStart"/>
      <w:r w:rsidRPr="0076786A">
        <w:rPr>
          <w:rFonts w:ascii="Helvetica" w:hAnsi="Helvetica"/>
          <w:b/>
          <w:color w:val="000000"/>
        </w:rPr>
        <w:t>eportfolio</w:t>
      </w:r>
      <w:proofErr w:type="spellEnd"/>
      <w:r w:rsidRPr="0076786A">
        <w:rPr>
          <w:rFonts w:ascii="Helvetica" w:hAnsi="Helvetica"/>
          <w:b/>
          <w:color w:val="000000"/>
        </w:rPr>
        <w:t xml:space="preserve"> is set up as a synopsis of my career including my detours through life outside of the education envelope with the express purpose of demonstrating my value as a potential educator. Evaluation and assessment of artifacts needs to be based on how effectively the artifact brings my skills to life for the viewer. When I select and post artifacts, I am looking at what the artifact says about me and if an appropriate reflection is not available then I need to create one that shows not only where I was in my learning at the time of the artifact creation but where I see myself going with that knowledge and how I would apply my own experience to working with kids. Because I exist basically outside any school district, I have had to rely on my own instincts (with some much cherished feedback and advice) to create what I believe will be the difference between finding myself at home in an education setting and wandering forever</w:t>
      </w:r>
    </w:p>
    <w:p w:rsidR="005B3E4E" w:rsidRPr="0076786A" w:rsidRDefault="005B3E4E" w:rsidP="005B3E4E">
      <w:pPr>
        <w:pStyle w:val="NormalWeb"/>
        <w:shd w:val="clear" w:color="auto" w:fill="FFFFFF"/>
        <w:spacing w:before="0" w:beforeAutospacing="0" w:after="240" w:afterAutospacing="0" w:line="317" w:lineRule="atLeast"/>
        <w:rPr>
          <w:rFonts w:ascii="Helvetica" w:hAnsi="Helvetica"/>
          <w:b/>
          <w:color w:val="000000"/>
        </w:rPr>
      </w:pPr>
      <w:r w:rsidRPr="0076786A">
        <w:rPr>
          <w:rFonts w:ascii="Helvetica" w:hAnsi="Helvetica"/>
          <w:b/>
          <w:color w:val="000000"/>
        </w:rPr>
        <w:t xml:space="preserve">2. Identify a rubric you would use for your </w:t>
      </w:r>
      <w:proofErr w:type="spellStart"/>
      <w:r w:rsidRPr="0076786A">
        <w:rPr>
          <w:rFonts w:ascii="Helvetica" w:hAnsi="Helvetica"/>
          <w:b/>
          <w:color w:val="000000"/>
        </w:rPr>
        <w:t>ePortfolio</w:t>
      </w:r>
      <w:proofErr w:type="spellEnd"/>
      <w:r w:rsidRPr="0076786A">
        <w:rPr>
          <w:rFonts w:ascii="Helvetica" w:hAnsi="Helvetica"/>
          <w:b/>
          <w:color w:val="000000"/>
        </w:rPr>
        <w:t> (or share one you have created).</w:t>
      </w:r>
    </w:p>
    <w:p w:rsidR="00610DE3" w:rsidRPr="0076786A" w:rsidRDefault="00610DE3" w:rsidP="005B3E4E">
      <w:pPr>
        <w:pStyle w:val="NormalWeb"/>
        <w:shd w:val="clear" w:color="auto" w:fill="FFFFFF"/>
        <w:spacing w:before="0" w:beforeAutospacing="0" w:after="240" w:afterAutospacing="0" w:line="317" w:lineRule="atLeast"/>
        <w:rPr>
          <w:b/>
        </w:rPr>
      </w:pPr>
      <w:r w:rsidRPr="0076786A">
        <w:rPr>
          <w:rFonts w:ascii="Helvetica" w:hAnsi="Helvetica"/>
          <w:b/>
          <w:color w:val="000000"/>
        </w:rPr>
        <w:t xml:space="preserve">I like this rubric: </w:t>
      </w:r>
      <w:hyperlink r:id="rId4" w:history="1">
        <w:r w:rsidRPr="0076786A">
          <w:rPr>
            <w:rStyle w:val="Hyperlink"/>
            <w:b/>
          </w:rPr>
          <w:t>https://www2.uwstout.edu/content/profdev/rubrics/eportfoliorubric.html</w:t>
        </w:r>
      </w:hyperlink>
      <w:r w:rsidRPr="0076786A">
        <w:rPr>
          <w:b/>
        </w:rPr>
        <w:t xml:space="preserve"> as well as the peer review form that we are using. It was tricky finding an appropriate rubric because most are setup for a specific student project rather than for a job search portfolio so many of the items of grading/checking didn’t apply. That was similar to the self-check tool given for this course until options for personal portfolios were added. Even using the “Other” categories, it was sometimes unclear what information went where and I lost the ease of use that I would have had had I been able to just use the regular checklists. While I understand that I have a long way to go to perfect this portfolio which will never be done, I feel that the main portion of work has been completed and once I get a few questions answered, I should be able to confidently put it up for peer review.</w:t>
      </w:r>
    </w:p>
    <w:p w:rsidR="0076786A" w:rsidRPr="0076786A" w:rsidRDefault="0076786A" w:rsidP="0076786A">
      <w:pPr>
        <w:shd w:val="clear" w:color="auto" w:fill="EEEEEE"/>
        <w:spacing w:line="317" w:lineRule="atLeast"/>
        <w:ind w:left="720"/>
        <w:rPr>
          <w:rFonts w:ascii="Helvetica" w:hAnsi="Helvetica" w:cs="Helvetica"/>
          <w:color w:val="000000"/>
          <w:sz w:val="16"/>
          <w:szCs w:val="18"/>
        </w:rPr>
      </w:pPr>
      <w:proofErr w:type="gramStart"/>
      <w:r w:rsidRPr="0076786A">
        <w:rPr>
          <w:rFonts w:ascii="Helvetica" w:hAnsi="Helvetica" w:cs="Helvetica"/>
          <w:color w:val="000000"/>
          <w:sz w:val="16"/>
          <w:szCs w:val="18"/>
        </w:rPr>
        <w:t>by</w:t>
      </w:r>
      <w:proofErr w:type="gramEnd"/>
      <w:r w:rsidRPr="0076786A">
        <w:rPr>
          <w:rStyle w:val="apple-converted-space"/>
          <w:rFonts w:ascii="Helvetica" w:hAnsi="Helvetica" w:cs="Helvetica"/>
          <w:color w:val="000000"/>
          <w:sz w:val="16"/>
          <w:szCs w:val="18"/>
        </w:rPr>
        <w:t> </w:t>
      </w:r>
      <w:hyperlink r:id="rId5" w:history="1">
        <w:r w:rsidRPr="0076786A">
          <w:rPr>
            <w:rStyle w:val="Hyperlink"/>
            <w:rFonts w:ascii="Helvetica" w:hAnsi="Helvetica" w:cs="Helvetica"/>
            <w:color w:val="113759"/>
            <w:sz w:val="16"/>
            <w:szCs w:val="18"/>
            <w:u w:val="none"/>
          </w:rPr>
          <w:t>Amy White</w:t>
        </w:r>
      </w:hyperlink>
      <w:r w:rsidRPr="0076786A">
        <w:rPr>
          <w:rStyle w:val="apple-converted-space"/>
          <w:rFonts w:ascii="Helvetica" w:hAnsi="Helvetica" w:cs="Helvetica"/>
          <w:color w:val="000000"/>
          <w:sz w:val="16"/>
          <w:szCs w:val="18"/>
        </w:rPr>
        <w:t> </w:t>
      </w:r>
      <w:r w:rsidRPr="0076786A">
        <w:rPr>
          <w:rFonts w:ascii="Helvetica" w:hAnsi="Helvetica" w:cs="Helvetica"/>
          <w:color w:val="000000"/>
          <w:sz w:val="16"/>
          <w:szCs w:val="18"/>
        </w:rPr>
        <w:t>- Tuesday, November 19, 2013, 6:08 PM</w:t>
      </w:r>
    </w:p>
    <w:p w:rsidR="0076786A" w:rsidRPr="0076786A" w:rsidRDefault="0076786A" w:rsidP="0076786A">
      <w:pPr>
        <w:pStyle w:val="NormalWeb"/>
        <w:shd w:val="clear" w:color="auto" w:fill="FFFFFF"/>
        <w:spacing w:before="0" w:beforeAutospacing="0" w:after="240" w:afterAutospacing="0" w:line="317" w:lineRule="atLeast"/>
        <w:ind w:left="720"/>
        <w:rPr>
          <w:rFonts w:ascii="Helvetica" w:hAnsi="Helvetica" w:cs="Helvetica"/>
          <w:color w:val="000000"/>
          <w:sz w:val="20"/>
          <w:szCs w:val="22"/>
        </w:rPr>
      </w:pPr>
      <w:r w:rsidRPr="0076786A">
        <w:rPr>
          <w:rFonts w:ascii="Helvetica" w:hAnsi="Helvetica" w:cs="Helvetica"/>
          <w:color w:val="000000"/>
          <w:sz w:val="20"/>
          <w:szCs w:val="22"/>
        </w:rPr>
        <w:t>Your purpose of portfolio is so perfectly stated -- I applaud you</w:t>
      </w:r>
      <w:proofErr w:type="gramStart"/>
      <w:r w:rsidRPr="0076786A">
        <w:rPr>
          <w:rFonts w:ascii="Helvetica" w:hAnsi="Helvetica" w:cs="Helvetica"/>
          <w:color w:val="000000"/>
          <w:sz w:val="20"/>
          <w:szCs w:val="22"/>
        </w:rPr>
        <w:t>!  </w:t>
      </w:r>
      <w:proofErr w:type="gramEnd"/>
      <w:r w:rsidRPr="0076786A">
        <w:rPr>
          <w:rFonts w:ascii="Helvetica" w:hAnsi="Helvetica" w:cs="Helvetica"/>
          <w:color w:val="000000"/>
          <w:sz w:val="20"/>
          <w:szCs w:val="22"/>
        </w:rPr>
        <w:t>(I couldn't resist the alliteration!</w:t>
      </w:r>
      <w:proofErr w:type="gramStart"/>
      <w:r w:rsidRPr="0076786A">
        <w:rPr>
          <w:rFonts w:ascii="Helvetica" w:hAnsi="Helvetica" w:cs="Helvetica"/>
          <w:color w:val="000000"/>
          <w:sz w:val="20"/>
          <w:szCs w:val="22"/>
        </w:rPr>
        <w:t>)  </w:t>
      </w:r>
      <w:proofErr w:type="gramEnd"/>
      <w:r w:rsidRPr="0076786A">
        <w:rPr>
          <w:rFonts w:ascii="Helvetica" w:hAnsi="Helvetica" w:cs="Helvetica"/>
          <w:color w:val="000000"/>
          <w:sz w:val="20"/>
          <w:szCs w:val="22"/>
        </w:rPr>
        <w:t>But -- truly -- I understand you want us to see what has shaped you to bring you to where you are now, and where you hope to go with all the knowledge you have. I shared your struggle finding a rubric or assessment that was applicable to what was created</w:t>
      </w:r>
      <w:proofErr w:type="gramStart"/>
      <w:r w:rsidRPr="0076786A">
        <w:rPr>
          <w:rFonts w:ascii="Helvetica" w:hAnsi="Helvetica" w:cs="Helvetica"/>
          <w:color w:val="000000"/>
          <w:sz w:val="20"/>
          <w:szCs w:val="22"/>
        </w:rPr>
        <w:t>.  </w:t>
      </w:r>
      <w:proofErr w:type="gramEnd"/>
      <w:r w:rsidRPr="0076786A">
        <w:rPr>
          <w:rFonts w:ascii="Helvetica" w:hAnsi="Helvetica" w:cs="Helvetica"/>
          <w:color w:val="000000"/>
          <w:sz w:val="20"/>
          <w:szCs w:val="22"/>
        </w:rPr>
        <w:t>I am within a school district, but what I created isn't really for them, it is for me</w:t>
      </w:r>
      <w:proofErr w:type="gramStart"/>
      <w:r w:rsidRPr="0076786A">
        <w:rPr>
          <w:rFonts w:ascii="Helvetica" w:hAnsi="Helvetica" w:cs="Helvetica"/>
          <w:color w:val="000000"/>
          <w:sz w:val="20"/>
          <w:szCs w:val="22"/>
        </w:rPr>
        <w:t>.  </w:t>
      </w:r>
      <w:proofErr w:type="gramEnd"/>
      <w:r w:rsidRPr="0076786A">
        <w:rPr>
          <w:rFonts w:ascii="Helvetica" w:hAnsi="Helvetica" w:cs="Helvetica"/>
          <w:color w:val="000000"/>
          <w:sz w:val="20"/>
          <w:szCs w:val="22"/>
        </w:rPr>
        <w:t xml:space="preserve">So, I when I was creating it I never thought 'how am I going to assess </w:t>
      </w:r>
      <w:proofErr w:type="gramStart"/>
      <w:r w:rsidRPr="0076786A">
        <w:rPr>
          <w:rFonts w:ascii="Helvetica" w:hAnsi="Helvetica" w:cs="Helvetica"/>
          <w:color w:val="000000"/>
          <w:sz w:val="20"/>
          <w:szCs w:val="22"/>
        </w:rPr>
        <w:t>it.'  </w:t>
      </w:r>
      <w:proofErr w:type="gramEnd"/>
      <w:r w:rsidRPr="0076786A">
        <w:rPr>
          <w:rFonts w:ascii="Helvetica" w:hAnsi="Helvetica" w:cs="Helvetica"/>
          <w:color w:val="000000"/>
          <w:sz w:val="20"/>
          <w:szCs w:val="22"/>
        </w:rPr>
        <w:t>oops?</w:t>
      </w:r>
      <w:proofErr w:type="gramStart"/>
      <w:r w:rsidRPr="0076786A">
        <w:rPr>
          <w:rFonts w:ascii="Helvetica" w:hAnsi="Helvetica" w:cs="Helvetica"/>
          <w:color w:val="000000"/>
          <w:sz w:val="20"/>
          <w:szCs w:val="22"/>
        </w:rPr>
        <w:t>!  </w:t>
      </w:r>
      <w:proofErr w:type="gramEnd"/>
      <w:r w:rsidRPr="0076786A">
        <w:rPr>
          <w:rFonts w:ascii="Helvetica" w:hAnsi="Helvetica" w:cs="Helvetica"/>
          <w:color w:val="000000"/>
          <w:sz w:val="20"/>
          <w:szCs w:val="22"/>
        </w:rPr>
        <w:t>I think I was enjoying the learning and sharing and showing -- and forgot I was going to have to assess it and see if the portfolio actually did everything it was supposed to do</w:t>
      </w:r>
      <w:proofErr w:type="gramStart"/>
      <w:r w:rsidRPr="0076786A">
        <w:rPr>
          <w:rFonts w:ascii="Helvetica" w:hAnsi="Helvetica" w:cs="Helvetica"/>
          <w:color w:val="000000"/>
          <w:sz w:val="20"/>
          <w:szCs w:val="22"/>
        </w:rPr>
        <w:t>.  </w:t>
      </w:r>
      <w:proofErr w:type="gramEnd"/>
      <w:r w:rsidRPr="0076786A">
        <w:rPr>
          <w:rFonts w:ascii="Helvetica" w:hAnsi="Helvetica" w:cs="Helvetica"/>
          <w:color w:val="000000"/>
          <w:sz w:val="20"/>
          <w:szCs w:val="22"/>
        </w:rPr>
        <w:t xml:space="preserve">Your comment is that you found the Portfolio Assessment Tool </w:t>
      </w:r>
      <w:r w:rsidRPr="0076786A">
        <w:rPr>
          <w:rFonts w:ascii="Helvetica" w:hAnsi="Helvetica" w:cs="Helvetica"/>
          <w:color w:val="000000"/>
          <w:sz w:val="20"/>
          <w:szCs w:val="22"/>
        </w:rPr>
        <w:lastRenderedPageBreak/>
        <w:t>Checklist a useful tool</w:t>
      </w:r>
      <w:proofErr w:type="gramStart"/>
      <w:r w:rsidRPr="0076786A">
        <w:rPr>
          <w:rFonts w:ascii="Helvetica" w:hAnsi="Helvetica" w:cs="Helvetica"/>
          <w:color w:val="000000"/>
          <w:sz w:val="20"/>
          <w:szCs w:val="22"/>
        </w:rPr>
        <w:t>.  </w:t>
      </w:r>
      <w:proofErr w:type="gramEnd"/>
      <w:r w:rsidRPr="0076786A">
        <w:rPr>
          <w:rFonts w:ascii="Helvetica" w:hAnsi="Helvetica" w:cs="Helvetica"/>
          <w:color w:val="000000"/>
          <w:sz w:val="20"/>
          <w:szCs w:val="22"/>
        </w:rPr>
        <w:t>I haven't quite figured out what I am supposed to do, or how</w:t>
      </w:r>
      <w:proofErr w:type="gramStart"/>
      <w:r w:rsidRPr="0076786A">
        <w:rPr>
          <w:rFonts w:ascii="Helvetica" w:hAnsi="Helvetica" w:cs="Helvetica"/>
          <w:color w:val="000000"/>
          <w:sz w:val="20"/>
          <w:szCs w:val="22"/>
        </w:rPr>
        <w:t>.  </w:t>
      </w:r>
      <w:proofErr w:type="gramEnd"/>
      <w:r w:rsidRPr="0076786A">
        <w:rPr>
          <w:rFonts w:ascii="Helvetica" w:hAnsi="Helvetica" w:cs="Helvetica"/>
          <w:color w:val="000000"/>
          <w:sz w:val="20"/>
          <w:szCs w:val="22"/>
        </w:rPr>
        <w:t>Any tips you would like to share I would really appreciate!!!</w:t>
      </w:r>
    </w:p>
    <w:p w:rsidR="0076786A" w:rsidRPr="0076786A" w:rsidRDefault="0076786A" w:rsidP="0076786A">
      <w:pPr>
        <w:shd w:val="clear" w:color="auto" w:fill="EEEEEE"/>
        <w:spacing w:line="317" w:lineRule="atLeast"/>
        <w:ind w:left="1440"/>
        <w:rPr>
          <w:rFonts w:ascii="Helvetica" w:hAnsi="Helvetica" w:cs="Helvetica"/>
          <w:color w:val="000000"/>
          <w:sz w:val="16"/>
          <w:szCs w:val="18"/>
        </w:rPr>
      </w:pPr>
      <w:proofErr w:type="gramStart"/>
      <w:r w:rsidRPr="0076786A">
        <w:rPr>
          <w:rFonts w:ascii="Helvetica" w:hAnsi="Helvetica" w:cs="Helvetica"/>
          <w:color w:val="000000"/>
          <w:sz w:val="16"/>
          <w:szCs w:val="18"/>
        </w:rPr>
        <w:t>by</w:t>
      </w:r>
      <w:proofErr w:type="gramEnd"/>
      <w:r w:rsidRPr="0076786A">
        <w:rPr>
          <w:rStyle w:val="apple-converted-space"/>
          <w:rFonts w:ascii="Helvetica" w:hAnsi="Helvetica" w:cs="Helvetica"/>
          <w:color w:val="000000"/>
          <w:sz w:val="16"/>
          <w:szCs w:val="18"/>
        </w:rPr>
        <w:t> </w:t>
      </w:r>
      <w:hyperlink r:id="rId6" w:history="1">
        <w:r w:rsidRPr="0076786A">
          <w:rPr>
            <w:rStyle w:val="Hyperlink"/>
            <w:rFonts w:ascii="Helvetica" w:hAnsi="Helvetica" w:cs="Helvetica"/>
            <w:color w:val="113759"/>
            <w:sz w:val="16"/>
            <w:szCs w:val="18"/>
            <w:u w:val="none"/>
          </w:rPr>
          <w:t>Betsy Damon</w:t>
        </w:r>
      </w:hyperlink>
      <w:r w:rsidRPr="0076786A">
        <w:rPr>
          <w:rStyle w:val="apple-converted-space"/>
          <w:rFonts w:ascii="Helvetica" w:hAnsi="Helvetica" w:cs="Helvetica"/>
          <w:color w:val="000000"/>
          <w:sz w:val="16"/>
          <w:szCs w:val="18"/>
        </w:rPr>
        <w:t> </w:t>
      </w:r>
      <w:r w:rsidRPr="0076786A">
        <w:rPr>
          <w:rFonts w:ascii="Helvetica" w:hAnsi="Helvetica" w:cs="Helvetica"/>
          <w:color w:val="000000"/>
          <w:sz w:val="16"/>
          <w:szCs w:val="18"/>
        </w:rPr>
        <w:t>- Tuesday, November 19, 2013, 8:56 PM</w:t>
      </w:r>
    </w:p>
    <w:p w:rsidR="0076786A" w:rsidRPr="0076786A" w:rsidRDefault="0076786A" w:rsidP="0076786A">
      <w:pPr>
        <w:pStyle w:val="NormalWeb"/>
        <w:shd w:val="clear" w:color="auto" w:fill="FFFFFF"/>
        <w:spacing w:before="0" w:beforeAutospacing="0" w:after="240" w:afterAutospacing="0" w:line="317" w:lineRule="atLeast"/>
        <w:ind w:left="1440"/>
        <w:rPr>
          <w:rFonts w:ascii="Helvetica" w:hAnsi="Helvetica" w:cs="Helvetica"/>
          <w:color w:val="000000"/>
          <w:sz w:val="20"/>
          <w:szCs w:val="22"/>
        </w:rPr>
      </w:pPr>
      <w:r w:rsidRPr="0076786A">
        <w:rPr>
          <w:rFonts w:ascii="Helvetica" w:hAnsi="Helvetica" w:cs="Helvetica"/>
          <w:color w:val="000000"/>
          <w:sz w:val="20"/>
          <w:szCs w:val="22"/>
        </w:rPr>
        <w:t>It was actually the peer review form that I found helpful. I struggled with the Portfolio Checklist but just put everything under other with a description and that seemed to work fine. </w:t>
      </w:r>
    </w:p>
    <w:p w:rsidR="0076786A" w:rsidRPr="0076786A" w:rsidRDefault="0076786A" w:rsidP="0076786A">
      <w:pPr>
        <w:pStyle w:val="NormalWeb"/>
        <w:shd w:val="clear" w:color="auto" w:fill="FFFFFF"/>
        <w:spacing w:before="0" w:beforeAutospacing="0" w:after="240" w:afterAutospacing="0" w:line="317" w:lineRule="atLeast"/>
        <w:ind w:left="1440"/>
        <w:rPr>
          <w:rFonts w:ascii="Helvetica" w:hAnsi="Helvetica" w:cs="Helvetica"/>
          <w:color w:val="000000"/>
          <w:sz w:val="20"/>
          <w:szCs w:val="22"/>
        </w:rPr>
      </w:pPr>
      <w:r w:rsidRPr="0076786A">
        <w:rPr>
          <w:rFonts w:ascii="Helvetica" w:hAnsi="Helvetica" w:cs="Helvetica"/>
          <w:color w:val="000000"/>
          <w:sz w:val="20"/>
          <w:szCs w:val="22"/>
        </w:rPr>
        <w:t>The peer review form that we will use on others' portfolios was a great tool to look at my own portfolio with eyes of another and showed a few places where I could add stuff to make it better. I'm struggling with the standards - not sure which ones to use or how to apply them because of what I'm trying to do with this portfolio!</w:t>
      </w:r>
    </w:p>
    <w:p w:rsidR="0076786A" w:rsidRPr="0076786A" w:rsidRDefault="0076786A" w:rsidP="0076786A">
      <w:pPr>
        <w:pStyle w:val="NormalWeb"/>
        <w:shd w:val="clear" w:color="auto" w:fill="FFFFFF"/>
        <w:spacing w:before="0" w:beforeAutospacing="0" w:after="240" w:afterAutospacing="0" w:line="317" w:lineRule="atLeast"/>
        <w:ind w:left="1440"/>
        <w:rPr>
          <w:rFonts w:ascii="Helvetica" w:hAnsi="Helvetica" w:cs="Helvetica"/>
          <w:color w:val="000000"/>
          <w:sz w:val="20"/>
          <w:szCs w:val="22"/>
        </w:rPr>
      </w:pPr>
      <w:r w:rsidRPr="0076786A">
        <w:rPr>
          <w:rFonts w:ascii="Helvetica" w:hAnsi="Helvetica" w:cs="Helvetica"/>
          <w:color w:val="000000"/>
          <w:sz w:val="20"/>
          <w:szCs w:val="22"/>
        </w:rPr>
        <w:t>Good Luck!</w:t>
      </w:r>
    </w:p>
    <w:p w:rsidR="0076786A" w:rsidRPr="0076786A" w:rsidRDefault="0076786A" w:rsidP="0076786A">
      <w:pPr>
        <w:shd w:val="clear" w:color="auto" w:fill="EEEEEE"/>
        <w:spacing w:line="317" w:lineRule="atLeast"/>
        <w:ind w:left="2160"/>
        <w:rPr>
          <w:rFonts w:ascii="Helvetica" w:hAnsi="Helvetica" w:cs="Helvetica"/>
          <w:color w:val="000000"/>
          <w:sz w:val="16"/>
          <w:szCs w:val="18"/>
        </w:rPr>
      </w:pPr>
      <w:proofErr w:type="gramStart"/>
      <w:r w:rsidRPr="0076786A">
        <w:rPr>
          <w:rFonts w:ascii="Helvetica" w:hAnsi="Helvetica" w:cs="Helvetica"/>
          <w:color w:val="000000"/>
          <w:sz w:val="16"/>
          <w:szCs w:val="18"/>
        </w:rPr>
        <w:t>by</w:t>
      </w:r>
      <w:proofErr w:type="gramEnd"/>
      <w:r w:rsidRPr="0076786A">
        <w:rPr>
          <w:rStyle w:val="apple-converted-space"/>
          <w:rFonts w:ascii="Helvetica" w:hAnsi="Helvetica" w:cs="Helvetica"/>
          <w:color w:val="000000"/>
          <w:sz w:val="16"/>
          <w:szCs w:val="18"/>
        </w:rPr>
        <w:t> </w:t>
      </w:r>
      <w:hyperlink r:id="rId7" w:history="1">
        <w:r w:rsidRPr="0076786A">
          <w:rPr>
            <w:rStyle w:val="Hyperlink"/>
            <w:rFonts w:ascii="Helvetica" w:hAnsi="Helvetica" w:cs="Helvetica"/>
            <w:color w:val="113759"/>
            <w:sz w:val="16"/>
            <w:szCs w:val="18"/>
            <w:u w:val="none"/>
          </w:rPr>
          <w:t>Amy White</w:t>
        </w:r>
      </w:hyperlink>
      <w:r w:rsidRPr="0076786A">
        <w:rPr>
          <w:rStyle w:val="apple-converted-space"/>
          <w:rFonts w:ascii="Helvetica" w:hAnsi="Helvetica" w:cs="Helvetica"/>
          <w:color w:val="000000"/>
          <w:sz w:val="16"/>
          <w:szCs w:val="18"/>
        </w:rPr>
        <w:t> </w:t>
      </w:r>
      <w:r w:rsidRPr="0076786A">
        <w:rPr>
          <w:rFonts w:ascii="Helvetica" w:hAnsi="Helvetica" w:cs="Helvetica"/>
          <w:color w:val="000000"/>
          <w:sz w:val="16"/>
          <w:szCs w:val="18"/>
        </w:rPr>
        <w:t>- Tuesday, November 19, 2013, 9:32 PM</w:t>
      </w:r>
    </w:p>
    <w:p w:rsidR="0076786A" w:rsidRPr="0076786A" w:rsidRDefault="0076786A" w:rsidP="0076786A">
      <w:pPr>
        <w:pStyle w:val="NormalWeb"/>
        <w:shd w:val="clear" w:color="auto" w:fill="FFFFFF"/>
        <w:spacing w:before="0" w:beforeAutospacing="0" w:after="240" w:afterAutospacing="0" w:line="317" w:lineRule="atLeast"/>
        <w:ind w:left="2160"/>
        <w:rPr>
          <w:rFonts w:ascii="Helvetica" w:hAnsi="Helvetica" w:cs="Helvetica"/>
          <w:color w:val="000000"/>
          <w:sz w:val="20"/>
          <w:szCs w:val="22"/>
        </w:rPr>
      </w:pPr>
      <w:r w:rsidRPr="0076786A">
        <w:rPr>
          <w:rFonts w:ascii="Helvetica" w:hAnsi="Helvetica" w:cs="Helvetica"/>
          <w:color w:val="000000"/>
          <w:sz w:val="20"/>
          <w:szCs w:val="22"/>
        </w:rPr>
        <w:t>Thanks for the tip</w:t>
      </w:r>
      <w:proofErr w:type="gramStart"/>
      <w:r w:rsidRPr="0076786A">
        <w:rPr>
          <w:rFonts w:ascii="Helvetica" w:hAnsi="Helvetica" w:cs="Helvetica"/>
          <w:color w:val="000000"/>
          <w:sz w:val="20"/>
          <w:szCs w:val="22"/>
        </w:rPr>
        <w:t>!  </w:t>
      </w:r>
      <w:proofErr w:type="gramEnd"/>
      <w:r w:rsidRPr="0076786A">
        <w:rPr>
          <w:rFonts w:ascii="Helvetica" w:hAnsi="Helvetica" w:cs="Helvetica"/>
          <w:color w:val="000000"/>
          <w:sz w:val="20"/>
          <w:szCs w:val="22"/>
        </w:rPr>
        <w:t>I actually did exactly what you said -- used 'other' liberally</w:t>
      </w:r>
      <w:proofErr w:type="gramStart"/>
      <w:r w:rsidRPr="0076786A">
        <w:rPr>
          <w:rFonts w:ascii="Helvetica" w:hAnsi="Helvetica" w:cs="Helvetica"/>
          <w:color w:val="000000"/>
          <w:sz w:val="20"/>
          <w:szCs w:val="22"/>
        </w:rPr>
        <w:t>.  Now on to the peer review.</w:t>
      </w:r>
      <w:proofErr w:type="gramEnd"/>
      <w:r w:rsidRPr="0076786A">
        <w:rPr>
          <w:rFonts w:ascii="Helvetica" w:hAnsi="Helvetica" w:cs="Helvetica"/>
          <w:color w:val="000000"/>
          <w:sz w:val="20"/>
          <w:szCs w:val="22"/>
        </w:rPr>
        <w:t xml:space="preserve"> Amy</w:t>
      </w:r>
    </w:p>
    <w:p w:rsidR="0076786A" w:rsidRPr="0076786A" w:rsidRDefault="0076786A" w:rsidP="0076786A">
      <w:pPr>
        <w:shd w:val="clear" w:color="auto" w:fill="EEEEEE"/>
        <w:spacing w:line="317" w:lineRule="atLeast"/>
        <w:ind w:left="720"/>
        <w:rPr>
          <w:rFonts w:ascii="Helvetica" w:hAnsi="Helvetica" w:cs="Helvetica"/>
          <w:color w:val="000000"/>
          <w:sz w:val="16"/>
          <w:szCs w:val="18"/>
        </w:rPr>
      </w:pPr>
      <w:proofErr w:type="gramStart"/>
      <w:r w:rsidRPr="0076786A">
        <w:rPr>
          <w:rFonts w:ascii="Helvetica" w:hAnsi="Helvetica" w:cs="Helvetica"/>
          <w:color w:val="000000"/>
          <w:sz w:val="16"/>
          <w:szCs w:val="18"/>
        </w:rPr>
        <w:t>by</w:t>
      </w:r>
      <w:proofErr w:type="gramEnd"/>
      <w:r w:rsidRPr="0076786A">
        <w:rPr>
          <w:rStyle w:val="apple-converted-space"/>
          <w:rFonts w:ascii="Helvetica" w:hAnsi="Helvetica" w:cs="Helvetica"/>
          <w:color w:val="000000"/>
          <w:sz w:val="16"/>
          <w:szCs w:val="18"/>
        </w:rPr>
        <w:t> </w:t>
      </w:r>
      <w:hyperlink r:id="rId8" w:history="1">
        <w:r w:rsidRPr="0076786A">
          <w:rPr>
            <w:rStyle w:val="Hyperlink"/>
            <w:rFonts w:ascii="Helvetica" w:hAnsi="Helvetica" w:cs="Helvetica"/>
            <w:color w:val="113759"/>
            <w:sz w:val="16"/>
            <w:szCs w:val="18"/>
            <w:u w:val="none"/>
          </w:rPr>
          <w:t xml:space="preserve">Doris </w:t>
        </w:r>
        <w:proofErr w:type="spellStart"/>
        <w:r w:rsidRPr="0076786A">
          <w:rPr>
            <w:rStyle w:val="Hyperlink"/>
            <w:rFonts w:ascii="Helvetica" w:hAnsi="Helvetica" w:cs="Helvetica"/>
            <w:color w:val="113759"/>
            <w:sz w:val="16"/>
            <w:szCs w:val="18"/>
            <w:u w:val="none"/>
          </w:rPr>
          <w:t>Buco</w:t>
        </w:r>
        <w:proofErr w:type="spellEnd"/>
      </w:hyperlink>
      <w:r w:rsidRPr="0076786A">
        <w:rPr>
          <w:rStyle w:val="apple-converted-space"/>
          <w:rFonts w:ascii="Helvetica" w:hAnsi="Helvetica" w:cs="Helvetica"/>
          <w:color w:val="000000"/>
          <w:sz w:val="16"/>
          <w:szCs w:val="18"/>
        </w:rPr>
        <w:t> </w:t>
      </w:r>
      <w:r w:rsidRPr="0076786A">
        <w:rPr>
          <w:rFonts w:ascii="Helvetica" w:hAnsi="Helvetica" w:cs="Helvetica"/>
          <w:color w:val="000000"/>
          <w:sz w:val="16"/>
          <w:szCs w:val="18"/>
        </w:rPr>
        <w:t>- Tuesday, November 19, 2013, 9:05 PM</w:t>
      </w:r>
    </w:p>
    <w:p w:rsidR="0076786A" w:rsidRPr="0076786A" w:rsidRDefault="0076786A" w:rsidP="0076786A">
      <w:pPr>
        <w:pStyle w:val="NormalWeb"/>
        <w:shd w:val="clear" w:color="auto" w:fill="FFFFFF"/>
        <w:spacing w:before="0" w:beforeAutospacing="0" w:after="240" w:afterAutospacing="0" w:line="317" w:lineRule="atLeast"/>
        <w:ind w:left="720"/>
        <w:rPr>
          <w:rFonts w:ascii="Helvetica" w:hAnsi="Helvetica" w:cs="Helvetica"/>
          <w:color w:val="000000"/>
          <w:sz w:val="20"/>
          <w:szCs w:val="22"/>
        </w:rPr>
      </w:pPr>
      <w:r w:rsidRPr="0076786A">
        <w:rPr>
          <w:rFonts w:ascii="Helvetica" w:hAnsi="Helvetica" w:cs="Helvetica"/>
          <w:color w:val="000000"/>
          <w:sz w:val="20"/>
          <w:szCs w:val="22"/>
        </w:rPr>
        <w:t>Hi Betsy,</w:t>
      </w:r>
    </w:p>
    <w:p w:rsidR="0076786A" w:rsidRPr="0076786A" w:rsidRDefault="0076786A" w:rsidP="0076786A">
      <w:pPr>
        <w:pStyle w:val="NormalWeb"/>
        <w:shd w:val="clear" w:color="auto" w:fill="FFFFFF"/>
        <w:spacing w:before="0" w:beforeAutospacing="0" w:after="240" w:afterAutospacing="0" w:line="317" w:lineRule="atLeast"/>
        <w:ind w:left="720"/>
        <w:rPr>
          <w:rFonts w:ascii="Helvetica" w:hAnsi="Helvetica" w:cs="Helvetica"/>
          <w:color w:val="000000"/>
          <w:sz w:val="20"/>
          <w:szCs w:val="22"/>
        </w:rPr>
      </w:pPr>
      <w:r w:rsidRPr="0076786A">
        <w:rPr>
          <w:rFonts w:ascii="Helvetica" w:hAnsi="Helvetica" w:cs="Helvetica"/>
          <w:color w:val="000000"/>
          <w:sz w:val="20"/>
          <w:szCs w:val="22"/>
        </w:rPr>
        <w:t>I, too, applaud you for the focus of your portfolio- a synopsis of your career to demonstrate to a school district your potential as an educator for that district</w:t>
      </w:r>
      <w:proofErr w:type="gramStart"/>
      <w:r w:rsidRPr="0076786A">
        <w:rPr>
          <w:rFonts w:ascii="Helvetica" w:hAnsi="Helvetica" w:cs="Helvetica"/>
          <w:color w:val="000000"/>
          <w:sz w:val="20"/>
          <w:szCs w:val="22"/>
        </w:rPr>
        <w:t xml:space="preserve">.  </w:t>
      </w:r>
      <w:proofErr w:type="gramEnd"/>
      <w:r w:rsidRPr="0076786A">
        <w:rPr>
          <w:rFonts w:ascii="Helvetica" w:hAnsi="Helvetica" w:cs="Helvetica"/>
          <w:color w:val="000000"/>
          <w:sz w:val="20"/>
          <w:szCs w:val="22"/>
        </w:rPr>
        <w:t>As an administrator involved in hiring staff in my district, I would welcome viewing a candidate’s professional e-portfolio versus the binders that candidates often bring to interviews which often seem so similar.</w:t>
      </w:r>
    </w:p>
    <w:p w:rsidR="0076786A" w:rsidRPr="0076786A" w:rsidRDefault="0076786A" w:rsidP="0076786A">
      <w:pPr>
        <w:pStyle w:val="NormalWeb"/>
        <w:shd w:val="clear" w:color="auto" w:fill="FFFFFF"/>
        <w:spacing w:before="0" w:beforeAutospacing="0" w:after="240" w:afterAutospacing="0" w:line="317" w:lineRule="atLeast"/>
        <w:ind w:left="720"/>
        <w:rPr>
          <w:rFonts w:ascii="Helvetica" w:hAnsi="Helvetica" w:cs="Helvetica"/>
          <w:color w:val="000000"/>
          <w:sz w:val="20"/>
          <w:szCs w:val="22"/>
        </w:rPr>
      </w:pPr>
      <w:r w:rsidRPr="0076786A">
        <w:rPr>
          <w:rFonts w:ascii="Helvetica" w:hAnsi="Helvetica" w:cs="Helvetica"/>
          <w:color w:val="000000"/>
          <w:sz w:val="20"/>
          <w:szCs w:val="22"/>
        </w:rPr>
        <w:t>As I was reviewing the numerous rubrics in this week’s readings, I found myself taking notes of various criteria and rating scales that I would like our district to consider when we finally implement student e-portfolios</w:t>
      </w:r>
      <w:proofErr w:type="gramStart"/>
      <w:r w:rsidRPr="0076786A">
        <w:rPr>
          <w:rFonts w:ascii="Helvetica" w:hAnsi="Helvetica" w:cs="Helvetica"/>
          <w:color w:val="000000"/>
          <w:sz w:val="20"/>
          <w:szCs w:val="22"/>
        </w:rPr>
        <w:t xml:space="preserve">.  </w:t>
      </w:r>
      <w:proofErr w:type="gramEnd"/>
      <w:r w:rsidRPr="0076786A">
        <w:rPr>
          <w:rFonts w:ascii="Helvetica" w:hAnsi="Helvetica" w:cs="Helvetica"/>
          <w:color w:val="000000"/>
          <w:sz w:val="20"/>
          <w:szCs w:val="22"/>
        </w:rPr>
        <w:t>I did not find one that I felt was totally appropriate for the district, so we will develop our own.</w:t>
      </w:r>
    </w:p>
    <w:p w:rsidR="0076786A" w:rsidRPr="0076786A" w:rsidRDefault="0076786A" w:rsidP="0076786A">
      <w:pPr>
        <w:pStyle w:val="NormalWeb"/>
        <w:shd w:val="clear" w:color="auto" w:fill="FFFFFF"/>
        <w:spacing w:before="0" w:beforeAutospacing="0" w:after="240" w:afterAutospacing="0" w:line="317" w:lineRule="atLeast"/>
        <w:ind w:left="720"/>
        <w:rPr>
          <w:rFonts w:ascii="Helvetica" w:hAnsi="Helvetica" w:cs="Helvetica"/>
          <w:color w:val="000000"/>
          <w:sz w:val="20"/>
          <w:szCs w:val="22"/>
        </w:rPr>
      </w:pPr>
      <w:r w:rsidRPr="0076786A">
        <w:rPr>
          <w:rFonts w:ascii="Helvetica" w:hAnsi="Helvetica" w:cs="Helvetica"/>
          <w:color w:val="000000"/>
          <w:sz w:val="20"/>
          <w:szCs w:val="22"/>
        </w:rPr>
        <w:t>I wish you luck in your job search!</w:t>
      </w:r>
    </w:p>
    <w:p w:rsidR="0076786A" w:rsidRPr="0076786A" w:rsidRDefault="0076786A" w:rsidP="0076786A">
      <w:pPr>
        <w:shd w:val="clear" w:color="auto" w:fill="EEEEEE"/>
        <w:spacing w:line="317" w:lineRule="atLeast"/>
        <w:ind w:left="1440"/>
        <w:rPr>
          <w:rFonts w:ascii="Helvetica" w:hAnsi="Helvetica" w:cs="Helvetica"/>
          <w:color w:val="000000"/>
          <w:sz w:val="16"/>
          <w:szCs w:val="18"/>
        </w:rPr>
      </w:pPr>
      <w:proofErr w:type="gramStart"/>
      <w:r w:rsidRPr="0076786A">
        <w:rPr>
          <w:rFonts w:ascii="Helvetica" w:hAnsi="Helvetica" w:cs="Helvetica"/>
          <w:color w:val="000000"/>
          <w:sz w:val="16"/>
          <w:szCs w:val="18"/>
        </w:rPr>
        <w:t>by</w:t>
      </w:r>
      <w:proofErr w:type="gramEnd"/>
      <w:r w:rsidRPr="0076786A">
        <w:rPr>
          <w:rStyle w:val="apple-converted-space"/>
          <w:rFonts w:ascii="Helvetica" w:hAnsi="Helvetica" w:cs="Helvetica"/>
          <w:color w:val="000000"/>
          <w:sz w:val="16"/>
          <w:szCs w:val="18"/>
        </w:rPr>
        <w:t> </w:t>
      </w:r>
      <w:hyperlink r:id="rId9" w:history="1">
        <w:r w:rsidRPr="0076786A">
          <w:rPr>
            <w:rStyle w:val="Hyperlink"/>
            <w:rFonts w:ascii="Helvetica" w:hAnsi="Helvetica" w:cs="Helvetica"/>
            <w:color w:val="113759"/>
            <w:sz w:val="16"/>
            <w:szCs w:val="18"/>
            <w:u w:val="none"/>
          </w:rPr>
          <w:t>Betsy Damon</w:t>
        </w:r>
      </w:hyperlink>
      <w:r w:rsidRPr="0076786A">
        <w:rPr>
          <w:rStyle w:val="apple-converted-space"/>
          <w:rFonts w:ascii="Helvetica" w:hAnsi="Helvetica" w:cs="Helvetica"/>
          <w:color w:val="000000"/>
          <w:sz w:val="16"/>
          <w:szCs w:val="18"/>
        </w:rPr>
        <w:t> </w:t>
      </w:r>
      <w:r w:rsidRPr="0076786A">
        <w:rPr>
          <w:rFonts w:ascii="Helvetica" w:hAnsi="Helvetica" w:cs="Helvetica"/>
          <w:color w:val="000000"/>
          <w:sz w:val="16"/>
          <w:szCs w:val="18"/>
        </w:rPr>
        <w:t>- Tuesday, November 19, 2013, 11:08 PM</w:t>
      </w:r>
    </w:p>
    <w:p w:rsidR="0076786A" w:rsidRPr="0076786A" w:rsidRDefault="0076786A" w:rsidP="0076786A">
      <w:pPr>
        <w:pStyle w:val="NormalWeb"/>
        <w:shd w:val="clear" w:color="auto" w:fill="FFFFFF"/>
        <w:spacing w:before="0" w:beforeAutospacing="0" w:after="240" w:afterAutospacing="0" w:line="317" w:lineRule="atLeast"/>
        <w:ind w:left="1440"/>
        <w:rPr>
          <w:rFonts w:ascii="Helvetica" w:hAnsi="Helvetica" w:cs="Helvetica"/>
          <w:color w:val="000000"/>
          <w:sz w:val="20"/>
          <w:szCs w:val="22"/>
        </w:rPr>
      </w:pPr>
      <w:r w:rsidRPr="0076786A">
        <w:rPr>
          <w:rFonts w:ascii="Helvetica" w:hAnsi="Helvetica" w:cs="Helvetica"/>
          <w:color w:val="000000"/>
          <w:sz w:val="20"/>
          <w:szCs w:val="22"/>
        </w:rPr>
        <w:t xml:space="preserve">I think one benefit of the </w:t>
      </w:r>
      <w:proofErr w:type="spellStart"/>
      <w:r w:rsidRPr="0076786A">
        <w:rPr>
          <w:rFonts w:ascii="Helvetica" w:hAnsi="Helvetica" w:cs="Helvetica"/>
          <w:color w:val="000000"/>
          <w:sz w:val="20"/>
          <w:szCs w:val="22"/>
        </w:rPr>
        <w:t>eportfolio</w:t>
      </w:r>
      <w:proofErr w:type="spellEnd"/>
      <w:r w:rsidRPr="0076786A">
        <w:rPr>
          <w:rFonts w:ascii="Helvetica" w:hAnsi="Helvetica" w:cs="Helvetica"/>
          <w:color w:val="000000"/>
          <w:sz w:val="20"/>
          <w:szCs w:val="22"/>
        </w:rPr>
        <w:t xml:space="preserve"> is that I can provide the link in the cover letter and if I make it through that cut, then someone can take a look before I actually arrive for the interview. It is hard when all they do is ask the standard questions that aren't really connected to you as a person. It's understandable since they can't really get to know you </w:t>
      </w:r>
      <w:r w:rsidRPr="0076786A">
        <w:rPr>
          <w:rFonts w:ascii="Helvetica" w:hAnsi="Helvetica" w:cs="Helvetica"/>
          <w:color w:val="000000"/>
          <w:sz w:val="20"/>
          <w:szCs w:val="22"/>
        </w:rPr>
        <w:lastRenderedPageBreak/>
        <w:t>in the 5 minutes it takes to answer "tell us about yourself" but it would be nice if they were commenting and questioning about specific examples of what I'd done in the past.</w:t>
      </w:r>
    </w:p>
    <w:p w:rsidR="0076786A" w:rsidRPr="0076786A" w:rsidRDefault="0076786A" w:rsidP="0076786A">
      <w:pPr>
        <w:pStyle w:val="NormalWeb"/>
        <w:shd w:val="clear" w:color="auto" w:fill="FFFFFF"/>
        <w:spacing w:before="0" w:beforeAutospacing="0" w:after="240" w:afterAutospacing="0" w:line="317" w:lineRule="atLeast"/>
        <w:ind w:left="1440"/>
        <w:rPr>
          <w:rFonts w:ascii="Helvetica" w:hAnsi="Helvetica" w:cs="Helvetica"/>
          <w:color w:val="000000"/>
          <w:sz w:val="20"/>
          <w:szCs w:val="22"/>
        </w:rPr>
      </w:pPr>
      <w:r w:rsidRPr="0076786A">
        <w:rPr>
          <w:rFonts w:ascii="Helvetica" w:hAnsi="Helvetica" w:cs="Helvetica"/>
          <w:color w:val="000000"/>
          <w:sz w:val="20"/>
          <w:szCs w:val="22"/>
        </w:rPr>
        <w:t xml:space="preserve">When I get my portfolio more complete, I'll have to submit an application through </w:t>
      </w:r>
      <w:proofErr w:type="spellStart"/>
      <w:r w:rsidRPr="0076786A">
        <w:rPr>
          <w:rFonts w:ascii="Helvetica" w:hAnsi="Helvetica" w:cs="Helvetica"/>
          <w:color w:val="000000"/>
          <w:sz w:val="20"/>
          <w:szCs w:val="22"/>
        </w:rPr>
        <w:t>applitrack</w:t>
      </w:r>
      <w:proofErr w:type="spellEnd"/>
      <w:r w:rsidRPr="0076786A">
        <w:rPr>
          <w:rFonts w:ascii="Helvetica" w:hAnsi="Helvetica" w:cs="Helvetica"/>
          <w:color w:val="000000"/>
          <w:sz w:val="20"/>
          <w:szCs w:val="22"/>
        </w:rPr>
        <w:t xml:space="preserve"> to your school district. Hopefully you'll be on the committee to hire and I'll get to meet you in person!</w:t>
      </w:r>
    </w:p>
    <w:p w:rsidR="0076786A" w:rsidRPr="0076786A" w:rsidRDefault="0076786A" w:rsidP="0076786A">
      <w:pPr>
        <w:shd w:val="clear" w:color="auto" w:fill="EEEEEE"/>
        <w:spacing w:line="317" w:lineRule="atLeast"/>
        <w:ind w:left="720"/>
        <w:rPr>
          <w:rFonts w:ascii="Helvetica" w:hAnsi="Helvetica" w:cs="Helvetica"/>
          <w:b/>
          <w:color w:val="000000"/>
          <w:sz w:val="24"/>
          <w:szCs w:val="24"/>
        </w:rPr>
      </w:pPr>
      <w:proofErr w:type="gramStart"/>
      <w:r w:rsidRPr="0076786A">
        <w:rPr>
          <w:rFonts w:ascii="Helvetica" w:hAnsi="Helvetica" w:cs="Helvetica"/>
          <w:b/>
          <w:color w:val="000000"/>
          <w:sz w:val="24"/>
          <w:szCs w:val="24"/>
        </w:rPr>
        <w:t>by</w:t>
      </w:r>
      <w:proofErr w:type="gramEnd"/>
      <w:r w:rsidRPr="0076786A">
        <w:rPr>
          <w:rStyle w:val="apple-converted-space"/>
          <w:rFonts w:ascii="Helvetica" w:hAnsi="Helvetica" w:cs="Helvetica"/>
          <w:b/>
          <w:color w:val="000000"/>
          <w:sz w:val="24"/>
          <w:szCs w:val="24"/>
        </w:rPr>
        <w:t> </w:t>
      </w:r>
      <w:hyperlink r:id="rId10" w:history="1">
        <w:r w:rsidRPr="0076786A">
          <w:rPr>
            <w:rStyle w:val="Hyperlink"/>
            <w:rFonts w:ascii="Helvetica" w:hAnsi="Helvetica" w:cs="Helvetica"/>
            <w:b/>
            <w:color w:val="113759"/>
            <w:sz w:val="24"/>
            <w:szCs w:val="24"/>
            <w:u w:val="none"/>
          </w:rPr>
          <w:t xml:space="preserve">Ethel </w:t>
        </w:r>
        <w:proofErr w:type="spellStart"/>
        <w:r w:rsidRPr="0076786A">
          <w:rPr>
            <w:rStyle w:val="Hyperlink"/>
            <w:rFonts w:ascii="Helvetica" w:hAnsi="Helvetica" w:cs="Helvetica"/>
            <w:b/>
            <w:color w:val="113759"/>
            <w:sz w:val="24"/>
            <w:szCs w:val="24"/>
            <w:u w:val="none"/>
          </w:rPr>
          <w:t>Gaides</w:t>
        </w:r>
        <w:proofErr w:type="spellEnd"/>
      </w:hyperlink>
      <w:r w:rsidRPr="0076786A">
        <w:rPr>
          <w:rStyle w:val="apple-converted-space"/>
          <w:rFonts w:ascii="Helvetica" w:hAnsi="Helvetica" w:cs="Helvetica"/>
          <w:b/>
          <w:color w:val="000000"/>
          <w:sz w:val="24"/>
          <w:szCs w:val="24"/>
        </w:rPr>
        <w:t> </w:t>
      </w:r>
      <w:r w:rsidRPr="0076786A">
        <w:rPr>
          <w:rFonts w:ascii="Helvetica" w:hAnsi="Helvetica" w:cs="Helvetica"/>
          <w:b/>
          <w:color w:val="000000"/>
          <w:sz w:val="24"/>
          <w:szCs w:val="24"/>
        </w:rPr>
        <w:t>- Saturday, November 23, 2013, 9:05 PM</w:t>
      </w:r>
    </w:p>
    <w:p w:rsidR="0076786A" w:rsidRPr="0076786A" w:rsidRDefault="0076786A" w:rsidP="0076786A">
      <w:pPr>
        <w:pStyle w:val="NormalWeb"/>
        <w:shd w:val="clear" w:color="auto" w:fill="FFFFFF"/>
        <w:spacing w:before="0" w:beforeAutospacing="0" w:after="240" w:afterAutospacing="0" w:line="317" w:lineRule="atLeast"/>
        <w:ind w:left="720"/>
        <w:rPr>
          <w:rFonts w:ascii="Helvetica" w:hAnsi="Helvetica" w:cs="Helvetica"/>
          <w:b/>
          <w:color w:val="000000"/>
        </w:rPr>
      </w:pPr>
      <w:r w:rsidRPr="0076786A">
        <w:rPr>
          <w:rFonts w:ascii="Helvetica" w:hAnsi="Helvetica" w:cs="Helvetica"/>
          <w:b/>
          <w:color w:val="000000"/>
        </w:rPr>
        <w:t>Hi Betsy,</w:t>
      </w:r>
    </w:p>
    <w:p w:rsidR="0076786A" w:rsidRPr="0076786A" w:rsidRDefault="0076786A" w:rsidP="0076786A">
      <w:pPr>
        <w:pStyle w:val="NormalWeb"/>
        <w:shd w:val="clear" w:color="auto" w:fill="FFFFFF"/>
        <w:spacing w:before="0" w:beforeAutospacing="0" w:after="240" w:afterAutospacing="0" w:line="317" w:lineRule="atLeast"/>
        <w:ind w:left="720"/>
        <w:rPr>
          <w:rFonts w:ascii="Helvetica" w:hAnsi="Helvetica" w:cs="Helvetica"/>
          <w:b/>
          <w:color w:val="000000"/>
        </w:rPr>
      </w:pPr>
      <w:r w:rsidRPr="0076786A">
        <w:rPr>
          <w:rFonts w:ascii="Helvetica" w:hAnsi="Helvetica" w:cs="Helvetica"/>
          <w:b/>
          <w:color w:val="000000"/>
        </w:rPr>
        <w:t>Take a look at:</w:t>
      </w:r>
    </w:p>
    <w:p w:rsidR="0076786A" w:rsidRPr="0076786A" w:rsidRDefault="0076786A" w:rsidP="0076786A">
      <w:pPr>
        <w:pStyle w:val="NormalWeb"/>
        <w:shd w:val="clear" w:color="auto" w:fill="FFFFFF"/>
        <w:spacing w:before="0" w:beforeAutospacing="0" w:after="240" w:afterAutospacing="0" w:line="317" w:lineRule="atLeast"/>
        <w:ind w:left="720"/>
        <w:rPr>
          <w:rFonts w:ascii="Helvetica" w:hAnsi="Helvetica" w:cs="Helvetica"/>
          <w:b/>
          <w:color w:val="000000"/>
        </w:rPr>
      </w:pPr>
      <w:hyperlink r:id="rId11" w:history="1">
        <w:r w:rsidRPr="0076786A">
          <w:rPr>
            <w:rStyle w:val="Hyperlink"/>
            <w:rFonts w:ascii="Helvetica" w:hAnsi="Helvetica" w:cs="Helvetica"/>
            <w:b/>
            <w:color w:val="113759"/>
            <w:u w:val="none"/>
          </w:rPr>
          <w:t>https://stonybrook.digication.com/StonyBrookEportfolios/modelresources</w:t>
        </w:r>
      </w:hyperlink>
    </w:p>
    <w:p w:rsidR="0076786A" w:rsidRPr="0076786A" w:rsidRDefault="0076786A" w:rsidP="0076786A">
      <w:pPr>
        <w:pStyle w:val="NormalWeb"/>
        <w:shd w:val="clear" w:color="auto" w:fill="FFFFFF"/>
        <w:spacing w:before="0" w:beforeAutospacing="0" w:after="240" w:afterAutospacing="0" w:line="317" w:lineRule="atLeast"/>
        <w:ind w:left="720"/>
        <w:rPr>
          <w:rFonts w:ascii="Helvetica" w:hAnsi="Helvetica" w:cs="Helvetica"/>
          <w:b/>
          <w:color w:val="000000"/>
        </w:rPr>
      </w:pPr>
      <w:r w:rsidRPr="0076786A">
        <w:rPr>
          <w:rFonts w:ascii="Helvetica" w:hAnsi="Helvetica" w:cs="Helvetica"/>
          <w:b/>
          <w:color w:val="000000"/>
        </w:rPr>
        <w:t>There may be some</w:t>
      </w:r>
      <w:proofErr w:type="gramStart"/>
      <w:r w:rsidRPr="0076786A">
        <w:rPr>
          <w:rFonts w:ascii="Helvetica" w:hAnsi="Helvetica" w:cs="Helvetica"/>
          <w:b/>
          <w:color w:val="000000"/>
        </w:rPr>
        <w:t>  rubric</w:t>
      </w:r>
      <w:proofErr w:type="gramEnd"/>
      <w:r w:rsidRPr="0076786A">
        <w:rPr>
          <w:rFonts w:ascii="Helvetica" w:hAnsi="Helvetica" w:cs="Helvetica"/>
          <w:b/>
          <w:color w:val="000000"/>
        </w:rPr>
        <w:t xml:space="preserve"> ideas there for you that may be of support.</w:t>
      </w:r>
    </w:p>
    <w:p w:rsidR="0076786A" w:rsidRDefault="0076786A" w:rsidP="0076786A">
      <w:pPr>
        <w:pStyle w:val="NormalWeb"/>
        <w:shd w:val="clear" w:color="auto" w:fill="FFFFFF"/>
        <w:spacing w:before="0" w:beforeAutospacing="0" w:after="240" w:afterAutospacing="0" w:line="317" w:lineRule="atLeast"/>
        <w:ind w:left="720"/>
        <w:rPr>
          <w:rFonts w:ascii="Helvetica" w:hAnsi="Helvetica"/>
          <w:color w:val="000000"/>
          <w:sz w:val="22"/>
          <w:szCs w:val="22"/>
        </w:rPr>
      </w:pPr>
    </w:p>
    <w:sectPr w:rsidR="0076786A" w:rsidSect="009510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B3E4E"/>
    <w:rsid w:val="0013238F"/>
    <w:rsid w:val="002230B0"/>
    <w:rsid w:val="003076CE"/>
    <w:rsid w:val="0035227B"/>
    <w:rsid w:val="00354C5E"/>
    <w:rsid w:val="00437E0C"/>
    <w:rsid w:val="005B3E4E"/>
    <w:rsid w:val="00610DE3"/>
    <w:rsid w:val="0076786A"/>
    <w:rsid w:val="009510EA"/>
    <w:rsid w:val="00D7059C"/>
    <w:rsid w:val="00D814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0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B3E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10DE3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76786A"/>
  </w:style>
  <w:style w:type="character" w:customStyle="1" w:styleId="rating-aggregate-label">
    <w:name w:val="rating-aggregate-label"/>
    <w:basedOn w:val="DefaultParagraphFont"/>
    <w:rsid w:val="0076786A"/>
  </w:style>
  <w:style w:type="character" w:customStyle="1" w:styleId="ratingcount">
    <w:name w:val="ratingcount"/>
    <w:basedOn w:val="DefaultParagraphFont"/>
    <w:rsid w:val="0076786A"/>
  </w:style>
  <w:style w:type="paragraph" w:styleId="BalloonText">
    <w:name w:val="Balloon Text"/>
    <w:basedOn w:val="Normal"/>
    <w:link w:val="BalloonTextChar"/>
    <w:uiPriority w:val="99"/>
    <w:semiHidden/>
    <w:unhideWhenUsed/>
    <w:rsid w:val="00767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78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6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1882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784255">
              <w:marLeft w:val="0"/>
              <w:marRight w:val="0"/>
              <w:marTop w:val="0"/>
              <w:marBottom w:val="24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59043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609103">
                      <w:marLeft w:val="64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504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1854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4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260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648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08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8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3987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7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2705793">
                      <w:marLeft w:val="64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741754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803034">
                  <w:marLeft w:val="0"/>
                  <w:marRight w:val="0"/>
                  <w:marTop w:val="0"/>
                  <w:marBottom w:val="24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130904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643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777775">
                          <w:marLeft w:val="64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81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1928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40872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116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17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2517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518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1506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38167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39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830006">
                          <w:marLeft w:val="64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253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88668185">
                  <w:marLeft w:val="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376840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  <w:divsChild>
                        <w:div w:id="108176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993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1517634">
                              <w:marLeft w:val="64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76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5599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96030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778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687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307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395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970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750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683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5447628">
                              <w:marLeft w:val="64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613386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194242">
              <w:marLeft w:val="0"/>
              <w:marRight w:val="0"/>
              <w:marTop w:val="0"/>
              <w:marBottom w:val="24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78161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88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82342">
                      <w:marLeft w:val="64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666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036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194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232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93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243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75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670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1119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439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705319">
                      <w:marLeft w:val="64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04483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152030">
                  <w:marLeft w:val="0"/>
                  <w:marRight w:val="0"/>
                  <w:marTop w:val="0"/>
                  <w:marBottom w:val="24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201649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99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713816">
                          <w:marLeft w:val="64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209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3563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9351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050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850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8843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347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9440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0351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263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070934">
                          <w:marLeft w:val="64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975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600791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516033">
              <w:marLeft w:val="0"/>
              <w:marRight w:val="0"/>
              <w:marTop w:val="0"/>
              <w:marBottom w:val="24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89688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88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188397">
                      <w:marLeft w:val="64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53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979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32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81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50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1126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7536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20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ymouth.edu/webapp/courses2/user/view.php?id=2913&amp;course=16493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plymouth.edu/webapp/courses2/user/view.php?id=10006&amp;course=16493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lymouth.edu/webapp/courses2/user/view.php?id=20904&amp;course=16493" TargetMode="External"/><Relationship Id="rId11" Type="http://schemas.openxmlformats.org/officeDocument/2006/relationships/hyperlink" Target="https://stonybrook.digication.com/StonyBrookEportfolios/modelresources" TargetMode="External"/><Relationship Id="rId5" Type="http://schemas.openxmlformats.org/officeDocument/2006/relationships/hyperlink" Target="http://www.plymouth.edu/webapp/courses2/user/view.php?id=10006&amp;course=16493" TargetMode="External"/><Relationship Id="rId10" Type="http://schemas.openxmlformats.org/officeDocument/2006/relationships/hyperlink" Target="http://www.plymouth.edu/webapp/courses2/user/view.php?id=11461&amp;course=16493" TargetMode="External"/><Relationship Id="rId4" Type="http://schemas.openxmlformats.org/officeDocument/2006/relationships/hyperlink" Target="https://www2.uwstout.edu/content/profdev/rubrics/eportfoliorubric.html" TargetMode="External"/><Relationship Id="rId9" Type="http://schemas.openxmlformats.org/officeDocument/2006/relationships/hyperlink" Target="http://www.plymouth.edu/webapp/courses2/user/view.php?id=20904&amp;course=1649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3</Pages>
  <Words>936</Words>
  <Characters>5338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2013-11-18T23:50:00Z</dcterms:created>
  <dcterms:modified xsi:type="dcterms:W3CDTF">2013-11-24T15:57:00Z</dcterms:modified>
</cp:coreProperties>
</file>